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EFF" w:rsidRDefault="008A3EFF" w:rsidP="008A3EFF">
      <w:pPr>
        <w:jc w:val="center"/>
        <w:rPr>
          <w:rFonts w:ascii="Cambria" w:hAnsi="Cambria"/>
          <w:sz w:val="28"/>
          <w:szCs w:val="28"/>
          <w:lang w:val="kk-KZ"/>
        </w:rPr>
      </w:pPr>
      <w:r>
        <w:rPr>
          <w:rFonts w:ascii="Cambria" w:hAnsi="Cambria"/>
          <w:sz w:val="28"/>
          <w:szCs w:val="28"/>
          <w:lang w:val="kk-KZ"/>
        </w:rPr>
        <w:t>23-сабақ</w:t>
      </w:r>
    </w:p>
    <w:p w:rsidR="008A3EFF" w:rsidRPr="00A60121" w:rsidRDefault="008A3EFF" w:rsidP="008A3EFF">
      <w:pPr>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Менің жақсы көретін ісім</w:t>
      </w:r>
    </w:p>
    <w:p w:rsidR="008A3EFF" w:rsidRDefault="008A3EFF" w:rsidP="008A3EFF">
      <w:pPr>
        <w:jc w:val="both"/>
        <w:rPr>
          <w:rFonts w:ascii="Times New Roman" w:hAnsi="Times New Roman" w:cs="Times New Roman"/>
          <w:sz w:val="28"/>
          <w:szCs w:val="28"/>
          <w:lang w:val="kk-KZ"/>
        </w:rPr>
      </w:pPr>
      <w:r>
        <w:rPr>
          <w:rFonts w:ascii="Times New Roman" w:hAnsi="Times New Roman" w:cs="Times New Roman"/>
          <w:sz w:val="28"/>
          <w:szCs w:val="28"/>
          <w:lang w:val="kk-KZ"/>
        </w:rPr>
        <w:t>Бүгін біз бүгін жақсы көретін ісіміз, яғни хобби туралы айтуды үйренеміз.</w:t>
      </w:r>
    </w:p>
    <w:p w:rsidR="008A3EFF" w:rsidRDefault="008A3EFF" w:rsidP="008A3EFF">
      <w:pPr>
        <w:jc w:val="both"/>
        <w:rPr>
          <w:rFonts w:ascii="Times New Roman" w:hAnsi="Times New Roman" w:cs="Times New Roman"/>
          <w:b/>
          <w:sz w:val="28"/>
          <w:szCs w:val="28"/>
          <w:lang w:val="kk-KZ"/>
        </w:rPr>
      </w:pPr>
    </w:p>
    <w:p w:rsidR="008A3EFF" w:rsidRDefault="008A3EFF" w:rsidP="008A3EFF">
      <w:pPr>
        <w:jc w:val="both"/>
        <w:rPr>
          <w:rFonts w:ascii="Times New Roman" w:hAnsi="Times New Roman" w:cs="Times New Roman"/>
          <w:b/>
          <w:sz w:val="28"/>
          <w:szCs w:val="28"/>
          <w:lang w:val="kk-KZ"/>
        </w:rPr>
      </w:pPr>
      <w:r w:rsidRPr="00DA3DA5">
        <w:rPr>
          <w:rFonts w:ascii="Times New Roman" w:hAnsi="Times New Roman" w:cs="Times New Roman"/>
          <w:b/>
          <w:sz w:val="28"/>
          <w:szCs w:val="28"/>
          <w:lang w:val="kk-KZ"/>
        </w:rPr>
        <w:t>1-</w:t>
      </w:r>
      <w:r>
        <w:rPr>
          <w:rFonts w:ascii="Times New Roman" w:hAnsi="Times New Roman" w:cs="Times New Roman"/>
          <w:b/>
          <w:sz w:val="28"/>
          <w:szCs w:val="28"/>
          <w:lang w:val="kk-KZ"/>
        </w:rPr>
        <w:t>тапсырма. Жаңа сөздермен танысайық</w:t>
      </w:r>
      <w:r w:rsidRPr="00DA3DA5">
        <w:rPr>
          <w:rFonts w:ascii="Times New Roman" w:hAnsi="Times New Roman" w:cs="Times New Roman"/>
          <w:b/>
          <w:sz w:val="28"/>
          <w:szCs w:val="28"/>
          <w:lang w:val="kk-KZ"/>
        </w:rPr>
        <w:t>.</w:t>
      </w:r>
    </w:p>
    <w:tbl>
      <w:tblPr>
        <w:tblStyle w:val="a3"/>
        <w:tblW w:w="0" w:type="auto"/>
        <w:tblLook w:val="04A0"/>
      </w:tblPr>
      <w:tblGrid>
        <w:gridCol w:w="4673"/>
      </w:tblGrid>
      <w:tr w:rsidR="008A3EFF" w:rsidRPr="000434B2" w:rsidTr="00B94C74">
        <w:tc>
          <w:tcPr>
            <w:tcW w:w="4673" w:type="dxa"/>
            <w:shd w:val="clear" w:color="auto" w:fill="EAF1DD" w:themeFill="accent3" w:themeFillTint="33"/>
          </w:tcPr>
          <w:p w:rsidR="008A3EFF" w:rsidRPr="000434B2" w:rsidRDefault="008A3EFF" w:rsidP="00B94C74">
            <w:pPr>
              <w:jc w:val="both"/>
              <w:rPr>
                <w:rFonts w:ascii="Cambria" w:hAnsi="Cambria"/>
                <w:sz w:val="28"/>
                <w:szCs w:val="28"/>
                <w:lang w:val="kk-KZ"/>
              </w:rPr>
            </w:pPr>
            <w:r w:rsidRPr="000434B2">
              <w:rPr>
                <w:sz w:val="28"/>
                <w:szCs w:val="28"/>
                <w:lang w:val="kk-KZ"/>
              </w:rPr>
              <w:t>би билеу</w:t>
            </w:r>
          </w:p>
        </w:tc>
      </w:tr>
      <w:tr w:rsidR="008A3EFF" w:rsidTr="00B94C74">
        <w:tc>
          <w:tcPr>
            <w:tcW w:w="4673" w:type="dxa"/>
            <w:shd w:val="clear" w:color="auto" w:fill="EAF1DD" w:themeFill="accent3" w:themeFillTint="33"/>
          </w:tcPr>
          <w:p w:rsidR="008A3EFF" w:rsidRDefault="008A3EFF" w:rsidP="00B94C74">
            <w:pPr>
              <w:jc w:val="both"/>
              <w:rPr>
                <w:rFonts w:ascii="Cambria" w:hAnsi="Cambria"/>
                <w:sz w:val="28"/>
                <w:szCs w:val="28"/>
                <w:lang w:val="kk-KZ"/>
              </w:rPr>
            </w:pPr>
            <w:r w:rsidRPr="000434B2">
              <w:rPr>
                <w:sz w:val="28"/>
                <w:szCs w:val="28"/>
                <w:lang w:val="kk-KZ"/>
              </w:rPr>
              <w:t>ән айту</w:t>
            </w:r>
          </w:p>
        </w:tc>
      </w:tr>
      <w:tr w:rsidR="008A3EFF" w:rsidTr="00B94C74">
        <w:tc>
          <w:tcPr>
            <w:tcW w:w="4673" w:type="dxa"/>
            <w:shd w:val="clear" w:color="auto" w:fill="EAF1DD" w:themeFill="accent3" w:themeFillTint="33"/>
          </w:tcPr>
          <w:p w:rsidR="008A3EFF" w:rsidRDefault="008A3EFF" w:rsidP="00B94C74">
            <w:pPr>
              <w:jc w:val="both"/>
              <w:rPr>
                <w:rFonts w:ascii="Cambria" w:hAnsi="Cambria"/>
                <w:sz w:val="28"/>
                <w:szCs w:val="28"/>
                <w:lang w:val="kk-KZ"/>
              </w:rPr>
            </w:pPr>
            <w:r w:rsidRPr="000434B2">
              <w:rPr>
                <w:sz w:val="28"/>
                <w:szCs w:val="28"/>
                <w:lang w:val="kk-KZ"/>
              </w:rPr>
              <w:t>сурет салу</w:t>
            </w:r>
          </w:p>
        </w:tc>
      </w:tr>
      <w:tr w:rsidR="008A3EFF" w:rsidTr="00B94C74">
        <w:tc>
          <w:tcPr>
            <w:tcW w:w="4673" w:type="dxa"/>
            <w:shd w:val="clear" w:color="auto" w:fill="EAF1DD" w:themeFill="accent3" w:themeFillTint="33"/>
          </w:tcPr>
          <w:p w:rsidR="008A3EFF" w:rsidRDefault="008A3EFF" w:rsidP="00B94C74">
            <w:pPr>
              <w:jc w:val="both"/>
              <w:rPr>
                <w:rFonts w:ascii="Cambria" w:hAnsi="Cambria"/>
                <w:sz w:val="28"/>
                <w:szCs w:val="28"/>
                <w:lang w:val="kk-KZ"/>
              </w:rPr>
            </w:pPr>
            <w:r w:rsidRPr="000434B2">
              <w:rPr>
                <w:sz w:val="28"/>
                <w:szCs w:val="28"/>
                <w:lang w:val="kk-KZ"/>
              </w:rPr>
              <w:t>кітап оқу</w:t>
            </w:r>
          </w:p>
        </w:tc>
      </w:tr>
      <w:tr w:rsidR="008A3EFF" w:rsidTr="00B94C74">
        <w:tc>
          <w:tcPr>
            <w:tcW w:w="4673" w:type="dxa"/>
            <w:shd w:val="clear" w:color="auto" w:fill="EAF1DD" w:themeFill="accent3" w:themeFillTint="33"/>
          </w:tcPr>
          <w:p w:rsidR="008A3EFF" w:rsidRDefault="008A3EFF" w:rsidP="00B94C74">
            <w:pPr>
              <w:jc w:val="both"/>
              <w:rPr>
                <w:rFonts w:ascii="Cambria" w:hAnsi="Cambria"/>
                <w:sz w:val="28"/>
                <w:szCs w:val="28"/>
                <w:lang w:val="kk-KZ"/>
              </w:rPr>
            </w:pPr>
            <w:r w:rsidRPr="000434B2">
              <w:rPr>
                <w:sz w:val="28"/>
                <w:szCs w:val="28"/>
                <w:lang w:val="kk-KZ"/>
              </w:rPr>
              <w:t>жүзу</w:t>
            </w:r>
          </w:p>
        </w:tc>
      </w:tr>
      <w:tr w:rsidR="008A3EFF" w:rsidRPr="000434B2" w:rsidTr="00B94C74">
        <w:tc>
          <w:tcPr>
            <w:tcW w:w="4673" w:type="dxa"/>
            <w:shd w:val="clear" w:color="auto" w:fill="EAF1DD" w:themeFill="accent3" w:themeFillTint="33"/>
          </w:tcPr>
          <w:p w:rsidR="008A3EFF" w:rsidRPr="000434B2" w:rsidRDefault="008A3EFF" w:rsidP="00B94C74">
            <w:pPr>
              <w:jc w:val="both"/>
              <w:rPr>
                <w:sz w:val="28"/>
                <w:szCs w:val="28"/>
                <w:lang w:val="kk-KZ"/>
              </w:rPr>
            </w:pPr>
            <w:r w:rsidRPr="000434B2">
              <w:rPr>
                <w:sz w:val="28"/>
                <w:szCs w:val="28"/>
                <w:lang w:val="kk-KZ"/>
              </w:rPr>
              <w:t>жүгіру</w:t>
            </w:r>
          </w:p>
        </w:tc>
      </w:tr>
      <w:tr w:rsidR="008A3EFF" w:rsidTr="00B94C74">
        <w:tc>
          <w:tcPr>
            <w:tcW w:w="4673" w:type="dxa"/>
            <w:shd w:val="clear" w:color="auto" w:fill="EAF1DD" w:themeFill="accent3" w:themeFillTint="33"/>
          </w:tcPr>
          <w:p w:rsidR="008A3EFF" w:rsidRDefault="008A3EFF" w:rsidP="00B94C74">
            <w:pPr>
              <w:jc w:val="both"/>
              <w:rPr>
                <w:rFonts w:ascii="Cambria" w:hAnsi="Cambria"/>
                <w:sz w:val="28"/>
                <w:szCs w:val="28"/>
                <w:lang w:val="kk-KZ"/>
              </w:rPr>
            </w:pPr>
            <w:r w:rsidRPr="000434B2">
              <w:rPr>
                <w:sz w:val="28"/>
                <w:szCs w:val="28"/>
                <w:lang w:val="kk-KZ"/>
              </w:rPr>
              <w:t>домбыра тарту</w:t>
            </w:r>
          </w:p>
        </w:tc>
      </w:tr>
      <w:tr w:rsidR="008A3EFF" w:rsidTr="00B94C74">
        <w:tc>
          <w:tcPr>
            <w:tcW w:w="4673" w:type="dxa"/>
            <w:shd w:val="clear" w:color="auto" w:fill="EAF1DD" w:themeFill="accent3" w:themeFillTint="33"/>
          </w:tcPr>
          <w:p w:rsidR="008A3EFF" w:rsidRDefault="008A3EFF" w:rsidP="00B94C74">
            <w:pPr>
              <w:jc w:val="both"/>
              <w:rPr>
                <w:rFonts w:ascii="Cambria" w:hAnsi="Cambria"/>
                <w:sz w:val="28"/>
                <w:szCs w:val="28"/>
                <w:lang w:val="kk-KZ"/>
              </w:rPr>
            </w:pPr>
            <w:r w:rsidRPr="000434B2">
              <w:rPr>
                <w:sz w:val="28"/>
                <w:szCs w:val="28"/>
                <w:lang w:val="kk-KZ"/>
              </w:rPr>
              <w:t>велосипед тебу</w:t>
            </w:r>
          </w:p>
        </w:tc>
      </w:tr>
      <w:tr w:rsidR="008A3EFF" w:rsidTr="00B94C74">
        <w:tc>
          <w:tcPr>
            <w:tcW w:w="4673" w:type="dxa"/>
            <w:shd w:val="clear" w:color="auto" w:fill="EAF1DD" w:themeFill="accent3" w:themeFillTint="33"/>
          </w:tcPr>
          <w:p w:rsidR="008A3EFF" w:rsidRDefault="008A3EFF" w:rsidP="00B94C74">
            <w:pPr>
              <w:jc w:val="both"/>
              <w:rPr>
                <w:rFonts w:ascii="Cambria" w:hAnsi="Cambria"/>
                <w:sz w:val="28"/>
                <w:szCs w:val="28"/>
                <w:lang w:val="kk-KZ"/>
              </w:rPr>
            </w:pPr>
            <w:r>
              <w:rPr>
                <w:sz w:val="28"/>
                <w:szCs w:val="28"/>
                <w:lang w:val="kk-KZ"/>
              </w:rPr>
              <w:t>ш</w:t>
            </w:r>
            <w:r w:rsidRPr="000434B2">
              <w:rPr>
                <w:sz w:val="28"/>
                <w:szCs w:val="28"/>
                <w:lang w:val="kk-KZ"/>
              </w:rPr>
              <w:t>аңғы</w:t>
            </w:r>
            <w:r>
              <w:rPr>
                <w:sz w:val="28"/>
                <w:szCs w:val="28"/>
                <w:lang w:val="kk-KZ"/>
              </w:rPr>
              <w:t xml:space="preserve"> тебу</w:t>
            </w:r>
          </w:p>
        </w:tc>
      </w:tr>
      <w:tr w:rsidR="008A3EFF" w:rsidRPr="00BB4E98" w:rsidTr="00B94C74">
        <w:tc>
          <w:tcPr>
            <w:tcW w:w="4673" w:type="dxa"/>
            <w:shd w:val="clear" w:color="auto" w:fill="EAF1DD" w:themeFill="accent3" w:themeFillTint="33"/>
          </w:tcPr>
          <w:p w:rsidR="008A3EFF" w:rsidRPr="00BB4E98" w:rsidRDefault="008A3EFF" w:rsidP="00B94C74">
            <w:pPr>
              <w:jc w:val="both"/>
              <w:rPr>
                <w:rFonts w:ascii="Times New Roman" w:hAnsi="Times New Roman" w:cs="Times New Roman"/>
                <w:sz w:val="28"/>
                <w:szCs w:val="28"/>
                <w:lang w:val="kk-KZ"/>
              </w:rPr>
            </w:pPr>
            <w:r>
              <w:rPr>
                <w:sz w:val="28"/>
                <w:szCs w:val="28"/>
                <w:lang w:val="kk-KZ"/>
              </w:rPr>
              <w:t>к</w:t>
            </w:r>
            <w:r w:rsidRPr="000434B2">
              <w:rPr>
                <w:sz w:val="28"/>
                <w:szCs w:val="28"/>
                <w:lang w:val="kk-KZ"/>
              </w:rPr>
              <w:t>оньки</w:t>
            </w:r>
            <w:r>
              <w:rPr>
                <w:sz w:val="28"/>
                <w:szCs w:val="28"/>
                <w:lang w:val="kk-KZ"/>
              </w:rPr>
              <w:t xml:space="preserve"> тебу</w:t>
            </w:r>
          </w:p>
        </w:tc>
      </w:tr>
      <w:tr w:rsidR="008A3EFF" w:rsidTr="00B94C74">
        <w:tc>
          <w:tcPr>
            <w:tcW w:w="4673" w:type="dxa"/>
            <w:shd w:val="clear" w:color="auto" w:fill="EAF1DD" w:themeFill="accent3" w:themeFillTint="33"/>
          </w:tcPr>
          <w:p w:rsidR="008A3EFF" w:rsidRDefault="008A3EFF" w:rsidP="00B94C74">
            <w:pPr>
              <w:jc w:val="both"/>
              <w:rPr>
                <w:rFonts w:ascii="Times New Roman" w:hAnsi="Times New Roman" w:cs="Times New Roman"/>
                <w:sz w:val="28"/>
                <w:szCs w:val="28"/>
                <w:lang w:val="kk-KZ"/>
              </w:rPr>
            </w:pPr>
            <w:r w:rsidRPr="000434B2">
              <w:rPr>
                <w:sz w:val="28"/>
                <w:szCs w:val="28"/>
                <w:lang w:val="kk-KZ"/>
              </w:rPr>
              <w:t>шахмат ойнау</w:t>
            </w:r>
          </w:p>
        </w:tc>
      </w:tr>
      <w:tr w:rsidR="008A3EFF" w:rsidRPr="00BB4E98" w:rsidTr="00B94C74">
        <w:tc>
          <w:tcPr>
            <w:tcW w:w="4673" w:type="dxa"/>
            <w:shd w:val="clear" w:color="auto" w:fill="EAF1DD" w:themeFill="accent3" w:themeFillTint="33"/>
          </w:tcPr>
          <w:p w:rsidR="008A3EFF" w:rsidRPr="00BB4E98" w:rsidRDefault="008A3EFF" w:rsidP="00B94C74">
            <w:pPr>
              <w:jc w:val="both"/>
              <w:rPr>
                <w:rFonts w:ascii="Times New Roman" w:hAnsi="Times New Roman" w:cs="Times New Roman"/>
                <w:sz w:val="28"/>
                <w:szCs w:val="28"/>
                <w:lang w:val="kk-KZ"/>
              </w:rPr>
            </w:pPr>
            <w:r w:rsidRPr="000434B2">
              <w:rPr>
                <w:sz w:val="28"/>
                <w:szCs w:val="28"/>
                <w:lang w:val="kk-KZ"/>
              </w:rPr>
              <w:t>футбол</w:t>
            </w:r>
            <w:r>
              <w:rPr>
                <w:sz w:val="28"/>
                <w:szCs w:val="28"/>
                <w:lang w:val="kk-KZ"/>
              </w:rPr>
              <w:t xml:space="preserve"> ойнау</w:t>
            </w:r>
          </w:p>
        </w:tc>
      </w:tr>
    </w:tbl>
    <w:p w:rsidR="008A3EFF" w:rsidRPr="00DA3DA5" w:rsidRDefault="008A3EFF" w:rsidP="008A3EFF">
      <w:pPr>
        <w:jc w:val="both"/>
        <w:rPr>
          <w:rFonts w:ascii="Times New Roman" w:hAnsi="Times New Roman" w:cs="Times New Roman"/>
          <w:i/>
          <w:sz w:val="28"/>
          <w:szCs w:val="28"/>
          <w:lang w:val="kk-KZ"/>
        </w:rPr>
      </w:pPr>
    </w:p>
    <w:p w:rsidR="008A3EFF" w:rsidRDefault="008A3EFF" w:rsidP="008A3EFF">
      <w:pPr>
        <w:jc w:val="both"/>
        <w:rPr>
          <w:rFonts w:ascii="Times New Roman" w:hAnsi="Times New Roman" w:cs="Times New Roman"/>
          <w:b/>
          <w:sz w:val="28"/>
          <w:szCs w:val="28"/>
          <w:lang w:val="kk-KZ"/>
        </w:rPr>
      </w:pPr>
      <w:r w:rsidRPr="00DA3DA5">
        <w:rPr>
          <w:rFonts w:ascii="Times New Roman" w:hAnsi="Times New Roman" w:cs="Times New Roman"/>
          <w:b/>
          <w:sz w:val="28"/>
          <w:szCs w:val="28"/>
          <w:lang w:val="kk-KZ"/>
        </w:rPr>
        <w:t>2-тапсырма.</w:t>
      </w:r>
      <w:r>
        <w:rPr>
          <w:rFonts w:ascii="Times New Roman" w:hAnsi="Times New Roman" w:cs="Times New Roman"/>
          <w:b/>
          <w:sz w:val="28"/>
          <w:szCs w:val="28"/>
          <w:lang w:val="kk-KZ"/>
        </w:rPr>
        <w:t xml:space="preserve"> Мұқият тыңдаңыз және қайталаңыз.</w:t>
      </w:r>
    </w:p>
    <w:p w:rsidR="008A3EFF" w:rsidRPr="00874701" w:rsidRDefault="008A3EFF" w:rsidP="008A3EFF">
      <w:pPr>
        <w:jc w:val="both"/>
        <w:rPr>
          <w:rFonts w:ascii="Times New Roman" w:hAnsi="Times New Roman" w:cs="Times New Roman"/>
          <w:bCs/>
          <w:sz w:val="28"/>
          <w:szCs w:val="28"/>
          <w:lang w:val="kk-KZ"/>
        </w:rPr>
      </w:pPr>
      <w:r>
        <w:rPr>
          <w:rFonts w:ascii="Times New Roman" w:hAnsi="Times New Roman" w:cs="Times New Roman"/>
          <w:bCs/>
          <w:sz w:val="28"/>
          <w:szCs w:val="28"/>
          <w:lang w:val="kk-KZ"/>
        </w:rPr>
        <w:t>Сен не істей аласың</w:t>
      </w:r>
      <w:r w:rsidRPr="00A9563E">
        <w:rPr>
          <w:rFonts w:ascii="Times New Roman" w:hAnsi="Times New Roman" w:cs="Times New Roman"/>
          <w:bCs/>
          <w:sz w:val="28"/>
          <w:szCs w:val="28"/>
          <w:lang w:val="kk-KZ"/>
        </w:rPr>
        <w:t xml:space="preserve">? – </w:t>
      </w:r>
      <w:r w:rsidRPr="00874701">
        <w:rPr>
          <w:rFonts w:ascii="Times New Roman" w:hAnsi="Times New Roman" w:cs="Times New Roman"/>
          <w:bCs/>
          <w:sz w:val="28"/>
          <w:szCs w:val="28"/>
          <w:lang w:val="kk-KZ"/>
        </w:rPr>
        <w:t>Мен би билей аламын</w:t>
      </w:r>
    </w:p>
    <w:p w:rsidR="008A3EFF" w:rsidRPr="00874701" w:rsidRDefault="008A3EFF" w:rsidP="008A3EFF">
      <w:pPr>
        <w:jc w:val="both"/>
        <w:rPr>
          <w:rFonts w:ascii="Times New Roman" w:hAnsi="Times New Roman" w:cs="Times New Roman"/>
          <w:bCs/>
          <w:sz w:val="28"/>
          <w:szCs w:val="28"/>
          <w:lang w:val="kk-KZ"/>
        </w:rPr>
      </w:pPr>
      <w:r w:rsidRPr="00874701">
        <w:rPr>
          <w:rFonts w:ascii="Times New Roman" w:hAnsi="Times New Roman" w:cs="Times New Roman"/>
          <w:bCs/>
          <w:sz w:val="28"/>
          <w:szCs w:val="28"/>
          <w:lang w:val="kk-KZ"/>
        </w:rPr>
        <w:t>Сендер не істей аласыңдар? – Біз домбыра тарта аламыз</w:t>
      </w:r>
    </w:p>
    <w:p w:rsidR="008A3EFF" w:rsidRPr="00874701" w:rsidRDefault="008A3EFF" w:rsidP="008A3EFF">
      <w:pPr>
        <w:jc w:val="both"/>
        <w:rPr>
          <w:rFonts w:ascii="Times New Roman" w:hAnsi="Times New Roman" w:cs="Times New Roman"/>
          <w:bCs/>
          <w:sz w:val="28"/>
          <w:szCs w:val="28"/>
          <w:lang w:val="kk-KZ"/>
        </w:rPr>
      </w:pPr>
      <w:r w:rsidRPr="00874701">
        <w:rPr>
          <w:rFonts w:ascii="Times New Roman" w:hAnsi="Times New Roman" w:cs="Times New Roman"/>
          <w:bCs/>
          <w:sz w:val="28"/>
          <w:szCs w:val="28"/>
          <w:lang w:val="kk-KZ"/>
        </w:rPr>
        <w:t>Сіз не істей аласыз? – Мен шаңғы тебе аламын</w:t>
      </w:r>
    </w:p>
    <w:p w:rsidR="008A3EFF" w:rsidRPr="00874701" w:rsidRDefault="008A3EFF" w:rsidP="008A3EFF">
      <w:pPr>
        <w:jc w:val="both"/>
        <w:rPr>
          <w:rFonts w:ascii="Times New Roman" w:hAnsi="Times New Roman" w:cs="Times New Roman"/>
          <w:bCs/>
          <w:sz w:val="28"/>
          <w:szCs w:val="28"/>
          <w:lang w:val="kk-KZ"/>
        </w:rPr>
      </w:pPr>
      <w:r w:rsidRPr="00874701">
        <w:rPr>
          <w:rFonts w:ascii="Times New Roman" w:hAnsi="Times New Roman" w:cs="Times New Roman"/>
          <w:bCs/>
          <w:sz w:val="28"/>
          <w:szCs w:val="28"/>
          <w:lang w:val="kk-KZ"/>
        </w:rPr>
        <w:t>Сіздер не істей аласыздар? – Біз сурет сала аламыз</w:t>
      </w:r>
    </w:p>
    <w:p w:rsidR="008A3EFF" w:rsidRPr="00874701" w:rsidRDefault="008A3EFF" w:rsidP="008A3EFF">
      <w:pPr>
        <w:jc w:val="both"/>
        <w:rPr>
          <w:rFonts w:ascii="Times New Roman" w:hAnsi="Times New Roman" w:cs="Times New Roman"/>
          <w:bCs/>
          <w:sz w:val="28"/>
          <w:szCs w:val="28"/>
          <w:lang w:val="kk-KZ"/>
        </w:rPr>
      </w:pPr>
      <w:r w:rsidRPr="00874701">
        <w:rPr>
          <w:rFonts w:ascii="Times New Roman" w:hAnsi="Times New Roman" w:cs="Times New Roman"/>
          <w:bCs/>
          <w:sz w:val="28"/>
          <w:szCs w:val="28"/>
          <w:lang w:val="kk-KZ"/>
        </w:rPr>
        <w:t>Маржан не істей алады? –Ол ән айта алады</w:t>
      </w:r>
    </w:p>
    <w:p w:rsidR="008A3EFF" w:rsidRDefault="008A3EFF" w:rsidP="008A3EFF">
      <w:pPr>
        <w:jc w:val="both"/>
        <w:rPr>
          <w:rFonts w:ascii="Times New Roman" w:hAnsi="Times New Roman" w:cs="Times New Roman"/>
          <w:bCs/>
          <w:sz w:val="28"/>
          <w:szCs w:val="28"/>
          <w:lang w:val="kk-KZ"/>
        </w:rPr>
      </w:pPr>
      <w:r w:rsidRPr="00874701">
        <w:rPr>
          <w:rFonts w:ascii="Times New Roman" w:hAnsi="Times New Roman" w:cs="Times New Roman"/>
          <w:bCs/>
          <w:sz w:val="28"/>
          <w:szCs w:val="28"/>
          <w:lang w:val="kk-KZ"/>
        </w:rPr>
        <w:t>Олар не істей алады? – Олар шахмат ойнай алады</w:t>
      </w:r>
    </w:p>
    <w:p w:rsidR="008A3EFF" w:rsidRDefault="008A3EFF" w:rsidP="008A3EFF">
      <w:pPr>
        <w:spacing w:after="120"/>
        <w:rPr>
          <w:rFonts w:ascii="Times New Roman" w:hAnsi="Times New Roman" w:cs="Times New Roman"/>
          <w:b/>
          <w:sz w:val="28"/>
          <w:szCs w:val="28"/>
          <w:lang w:val="kk-KZ"/>
        </w:rPr>
      </w:pPr>
    </w:p>
    <w:p w:rsidR="008A3EFF" w:rsidRDefault="008A3EFF" w:rsidP="008A3EFF">
      <w:pPr>
        <w:spacing w:after="12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8A3EFF" w:rsidRDefault="008A3EFF" w:rsidP="008A3EFF">
      <w:pPr>
        <w:spacing w:after="120"/>
        <w:rPr>
          <w:rFonts w:ascii="Times New Roman" w:hAnsi="Times New Roman" w:cs="Times New Roman"/>
          <w:b/>
          <w:sz w:val="28"/>
          <w:szCs w:val="28"/>
          <w:lang w:val="kk-KZ"/>
        </w:rPr>
      </w:pPr>
    </w:p>
    <w:p w:rsidR="008A3EFF" w:rsidRDefault="008A3EFF" w:rsidP="008A3EFF">
      <w:pPr>
        <w:spacing w:after="120"/>
        <w:rPr>
          <w:rFonts w:ascii="Times New Roman" w:hAnsi="Times New Roman" w:cs="Times New Roman"/>
          <w:b/>
          <w:sz w:val="28"/>
          <w:szCs w:val="28"/>
          <w:lang w:val="kk-KZ"/>
        </w:rPr>
      </w:pPr>
    </w:p>
    <w:p w:rsidR="008A3EFF" w:rsidRDefault="008A3EFF" w:rsidP="008A3EFF">
      <w:pPr>
        <w:spacing w:after="120"/>
        <w:rPr>
          <w:rFonts w:ascii="Times New Roman" w:hAnsi="Times New Roman" w:cs="Times New Roman"/>
          <w:bCs/>
          <w:i/>
          <w:iCs/>
          <w:sz w:val="28"/>
          <w:szCs w:val="28"/>
          <w:lang w:val="kk-KZ"/>
        </w:rPr>
      </w:pPr>
      <w:r>
        <w:rPr>
          <w:rFonts w:ascii="Times New Roman" w:hAnsi="Times New Roman" w:cs="Times New Roman"/>
          <w:b/>
          <w:sz w:val="28"/>
          <w:szCs w:val="28"/>
          <w:lang w:val="kk-KZ"/>
        </w:rPr>
        <w:t xml:space="preserve">                                                   Грамматика </w:t>
      </w:r>
    </w:p>
    <w:p w:rsidR="008A3EFF" w:rsidRPr="00116ABA" w:rsidRDefault="008A3EFF" w:rsidP="008A3EFF">
      <w:pPr>
        <w:spacing w:after="120"/>
        <w:rPr>
          <w:rFonts w:ascii="Times New Roman" w:hAnsi="Times New Roman" w:cs="Times New Roman"/>
          <w:bCs/>
          <w:sz w:val="28"/>
          <w:szCs w:val="28"/>
          <w:lang w:val="kk-KZ"/>
        </w:rPr>
      </w:pPr>
      <w:r>
        <w:rPr>
          <w:rFonts w:ascii="Times New Roman" w:hAnsi="Times New Roman" w:cs="Times New Roman"/>
          <w:bCs/>
          <w:sz w:val="28"/>
          <w:szCs w:val="28"/>
          <w:lang w:val="kk-KZ"/>
        </w:rPr>
        <w:t xml:space="preserve">Сұрақтар: </w:t>
      </w:r>
    </w:p>
    <w:p w:rsidR="008A3EFF" w:rsidRPr="00116ABA" w:rsidRDefault="008A3EFF" w:rsidP="008A3EFF">
      <w:pPr>
        <w:spacing w:after="120"/>
        <w:rPr>
          <w:rFonts w:ascii="Times New Roman" w:hAnsi="Times New Roman" w:cs="Times New Roman"/>
          <w:b/>
          <w:bCs/>
          <w:sz w:val="28"/>
          <w:szCs w:val="28"/>
          <w:lang w:val="kk-KZ"/>
        </w:rPr>
      </w:pPr>
      <w:r w:rsidRPr="00116ABA">
        <w:rPr>
          <w:rFonts w:ascii="Times New Roman" w:hAnsi="Times New Roman" w:cs="Times New Roman"/>
          <w:b/>
          <w:bCs/>
          <w:sz w:val="28"/>
          <w:szCs w:val="28"/>
          <w:lang w:val="kk-KZ"/>
        </w:rPr>
        <w:t>Не істей аласың?</w:t>
      </w:r>
    </w:p>
    <w:p w:rsidR="008A3EFF" w:rsidRPr="00116ABA" w:rsidRDefault="008A3EFF" w:rsidP="008A3EFF">
      <w:pPr>
        <w:spacing w:after="120"/>
        <w:rPr>
          <w:rFonts w:ascii="Times New Roman" w:hAnsi="Times New Roman" w:cs="Times New Roman"/>
          <w:b/>
          <w:bCs/>
          <w:sz w:val="28"/>
          <w:szCs w:val="28"/>
          <w:lang w:val="kk-KZ"/>
        </w:rPr>
      </w:pPr>
      <w:r w:rsidRPr="00116ABA">
        <w:rPr>
          <w:rFonts w:ascii="Times New Roman" w:hAnsi="Times New Roman" w:cs="Times New Roman"/>
          <w:b/>
          <w:bCs/>
          <w:sz w:val="28"/>
          <w:szCs w:val="28"/>
          <w:lang w:val="kk-KZ"/>
        </w:rPr>
        <w:t>Істей аласың ба?</w:t>
      </w:r>
    </w:p>
    <w:p w:rsidR="008A3EFF" w:rsidRPr="00116ABA" w:rsidRDefault="008A3EFF" w:rsidP="008A3EFF">
      <w:pPr>
        <w:spacing w:after="120"/>
        <w:rPr>
          <w:rFonts w:ascii="Times New Roman" w:hAnsi="Times New Roman" w:cs="Times New Roman"/>
          <w:b/>
          <w:bCs/>
          <w:i/>
          <w:iCs/>
          <w:sz w:val="28"/>
          <w:szCs w:val="28"/>
          <w:lang w:val="kk-KZ"/>
        </w:rPr>
      </w:pPr>
      <w:r w:rsidRPr="00116ABA">
        <w:rPr>
          <w:rFonts w:ascii="Times New Roman" w:hAnsi="Times New Roman" w:cs="Times New Roman"/>
          <w:b/>
          <w:bCs/>
          <w:sz w:val="28"/>
          <w:szCs w:val="28"/>
          <w:lang w:val="kk-KZ"/>
        </w:rPr>
        <w:t>Істей алмайсың ба</w:t>
      </w:r>
    </w:p>
    <w:tbl>
      <w:tblPr>
        <w:tblStyle w:val="a3"/>
        <w:tblW w:w="0" w:type="auto"/>
        <w:tblLook w:val="04A0"/>
      </w:tblPr>
      <w:tblGrid>
        <w:gridCol w:w="1086"/>
        <w:gridCol w:w="1839"/>
        <w:gridCol w:w="3323"/>
        <w:gridCol w:w="3323"/>
      </w:tblGrid>
      <w:tr w:rsidR="008A3EFF" w:rsidTr="00B94C74">
        <w:tc>
          <w:tcPr>
            <w:tcW w:w="1420" w:type="dxa"/>
            <w:shd w:val="clear" w:color="auto" w:fill="92D050"/>
          </w:tcPr>
          <w:p w:rsidR="008A3EFF" w:rsidRDefault="008A3EFF" w:rsidP="00B94C74">
            <w:pPr>
              <w:spacing w:after="120"/>
              <w:jc w:val="both"/>
              <w:rPr>
                <w:rFonts w:ascii="Cambria" w:hAnsi="Cambria"/>
                <w:sz w:val="28"/>
                <w:szCs w:val="28"/>
                <w:lang w:val="kk-KZ"/>
              </w:rPr>
            </w:pPr>
            <w:r>
              <w:rPr>
                <w:rFonts w:ascii="Cambria" w:hAnsi="Cambria"/>
                <w:sz w:val="28"/>
                <w:szCs w:val="28"/>
                <w:lang w:val="kk-KZ"/>
              </w:rPr>
              <w:t xml:space="preserve">Мен </w:t>
            </w:r>
          </w:p>
        </w:tc>
        <w:tc>
          <w:tcPr>
            <w:tcW w:w="2085" w:type="dxa"/>
            <w:vMerge w:val="restart"/>
          </w:tcPr>
          <w:p w:rsidR="008A3EFF" w:rsidRDefault="008A3EFF" w:rsidP="00B94C74">
            <w:pPr>
              <w:spacing w:after="120"/>
              <w:jc w:val="center"/>
              <w:rPr>
                <w:lang w:val="kk-KZ"/>
              </w:rPr>
            </w:pPr>
          </w:p>
          <w:p w:rsidR="008A3EFF" w:rsidRDefault="008A3EFF" w:rsidP="00B94C74">
            <w:pPr>
              <w:spacing w:after="120"/>
              <w:jc w:val="center"/>
              <w:rPr>
                <w:lang w:val="kk-KZ"/>
              </w:rPr>
            </w:pPr>
          </w:p>
          <w:p w:rsidR="008A3EFF" w:rsidRDefault="008A3EFF" w:rsidP="00B94C74">
            <w:pPr>
              <w:spacing w:after="120"/>
              <w:jc w:val="center"/>
              <w:rPr>
                <w:lang w:val="kk-KZ"/>
              </w:rPr>
            </w:pPr>
          </w:p>
          <w:p w:rsidR="008A3EFF" w:rsidRDefault="008A3EFF" w:rsidP="00B94C74">
            <w:pPr>
              <w:spacing w:after="120"/>
              <w:jc w:val="center"/>
              <w:rPr>
                <w:rFonts w:ascii="Times New Roman" w:hAnsi="Times New Roman" w:cs="Times New Roman"/>
                <w:sz w:val="28"/>
                <w:szCs w:val="28"/>
                <w:lang w:val="kk-KZ"/>
              </w:rPr>
            </w:pPr>
          </w:p>
          <w:p w:rsidR="008A3EFF" w:rsidRPr="004A0232" w:rsidRDefault="008A3EFF" w:rsidP="00B94C74">
            <w:pPr>
              <w:spacing w:after="120"/>
              <w:rPr>
                <w:rFonts w:ascii="Cambria" w:hAnsi="Cambria"/>
                <w:sz w:val="28"/>
                <w:szCs w:val="28"/>
                <w:lang w:val="kk-KZ"/>
              </w:rPr>
            </w:pPr>
            <w:r>
              <w:rPr>
                <w:rFonts w:ascii="Cambria" w:hAnsi="Cambria"/>
                <w:sz w:val="28"/>
                <w:szCs w:val="28"/>
                <w:lang w:val="kk-KZ"/>
              </w:rPr>
              <w:t>Етістік+ а/е/й + ала.../алмай...</w:t>
            </w:r>
          </w:p>
        </w:tc>
        <w:tc>
          <w:tcPr>
            <w:tcW w:w="1745" w:type="dxa"/>
            <w:shd w:val="clear" w:color="auto" w:fill="E5DFEC" w:themeFill="accent4" w:themeFillTint="33"/>
          </w:tcPr>
          <w:p w:rsidR="008A3EFF" w:rsidRDefault="008A3EFF" w:rsidP="00B94C74">
            <w:pPr>
              <w:spacing w:after="120"/>
              <w:jc w:val="both"/>
              <w:rPr>
                <w:rFonts w:ascii="Cambria" w:hAnsi="Cambria"/>
                <w:sz w:val="28"/>
                <w:szCs w:val="28"/>
                <w:lang w:val="kk-KZ"/>
              </w:rPr>
            </w:pPr>
            <w:r>
              <w:rPr>
                <w:rFonts w:ascii="Cambria" w:hAnsi="Cambria"/>
                <w:sz w:val="28"/>
                <w:szCs w:val="28"/>
                <w:lang w:val="kk-KZ"/>
              </w:rPr>
              <w:t>Тарт+а аламын/алмаймын</w:t>
            </w:r>
          </w:p>
        </w:tc>
        <w:tc>
          <w:tcPr>
            <w:tcW w:w="4095" w:type="dxa"/>
            <w:shd w:val="clear" w:color="auto" w:fill="E5DFEC" w:themeFill="accent4" w:themeFillTint="33"/>
          </w:tcPr>
          <w:p w:rsidR="008A3EFF" w:rsidRDefault="008A3EFF" w:rsidP="00B94C74">
            <w:pPr>
              <w:spacing w:after="120"/>
              <w:jc w:val="both"/>
              <w:rPr>
                <w:rFonts w:ascii="Cambria" w:hAnsi="Cambria"/>
                <w:sz w:val="28"/>
                <w:szCs w:val="28"/>
                <w:lang w:val="kk-KZ"/>
              </w:rPr>
            </w:pPr>
            <w:r>
              <w:rPr>
                <w:rFonts w:ascii="Cambria" w:hAnsi="Cambria"/>
                <w:sz w:val="28"/>
                <w:szCs w:val="28"/>
                <w:lang w:val="kk-KZ"/>
              </w:rPr>
              <w:t>Мен домбыра тарта аламын/алмаймын</w:t>
            </w:r>
          </w:p>
        </w:tc>
      </w:tr>
      <w:tr w:rsidR="008A3EFF" w:rsidTr="00B94C74">
        <w:tc>
          <w:tcPr>
            <w:tcW w:w="1420" w:type="dxa"/>
            <w:shd w:val="clear" w:color="auto" w:fill="92D050"/>
          </w:tcPr>
          <w:p w:rsidR="008A3EFF" w:rsidRDefault="008A3EFF" w:rsidP="00B94C74">
            <w:pPr>
              <w:spacing w:after="120"/>
              <w:jc w:val="both"/>
              <w:rPr>
                <w:rFonts w:ascii="Cambria" w:hAnsi="Cambria"/>
                <w:sz w:val="28"/>
                <w:szCs w:val="28"/>
                <w:lang w:val="kk-KZ"/>
              </w:rPr>
            </w:pPr>
            <w:r>
              <w:rPr>
                <w:rFonts w:ascii="Cambria" w:hAnsi="Cambria"/>
                <w:sz w:val="28"/>
                <w:szCs w:val="28"/>
                <w:lang w:val="kk-KZ"/>
              </w:rPr>
              <w:t xml:space="preserve">Сен </w:t>
            </w:r>
          </w:p>
        </w:tc>
        <w:tc>
          <w:tcPr>
            <w:tcW w:w="2085" w:type="dxa"/>
            <w:vMerge/>
          </w:tcPr>
          <w:p w:rsidR="008A3EFF" w:rsidRDefault="008A3EFF" w:rsidP="00B94C74">
            <w:pPr>
              <w:spacing w:after="120"/>
              <w:jc w:val="both"/>
              <w:rPr>
                <w:rFonts w:ascii="Cambria" w:hAnsi="Cambria"/>
                <w:sz w:val="28"/>
                <w:szCs w:val="28"/>
                <w:lang w:val="kk-KZ"/>
              </w:rPr>
            </w:pPr>
          </w:p>
        </w:tc>
        <w:tc>
          <w:tcPr>
            <w:tcW w:w="1745" w:type="dxa"/>
            <w:shd w:val="clear" w:color="auto" w:fill="E5DFEC" w:themeFill="accent4" w:themeFillTint="33"/>
          </w:tcPr>
          <w:p w:rsidR="008A3EFF" w:rsidRDefault="008A3EFF" w:rsidP="00B94C74">
            <w:pPr>
              <w:spacing w:after="120"/>
              <w:jc w:val="both"/>
              <w:rPr>
                <w:rFonts w:ascii="Cambria" w:hAnsi="Cambria"/>
                <w:sz w:val="28"/>
                <w:szCs w:val="28"/>
                <w:lang w:val="kk-KZ"/>
              </w:rPr>
            </w:pPr>
            <w:r>
              <w:rPr>
                <w:rFonts w:ascii="Cambria" w:hAnsi="Cambria"/>
                <w:sz w:val="28"/>
                <w:szCs w:val="28"/>
                <w:lang w:val="kk-KZ"/>
              </w:rPr>
              <w:t>Теб+е</w:t>
            </w:r>
          </w:p>
          <w:p w:rsidR="008A3EFF" w:rsidRDefault="008A3EFF" w:rsidP="00B94C74">
            <w:pPr>
              <w:spacing w:after="120"/>
              <w:jc w:val="both"/>
              <w:rPr>
                <w:rFonts w:ascii="Cambria" w:hAnsi="Cambria"/>
                <w:sz w:val="28"/>
                <w:szCs w:val="28"/>
                <w:lang w:val="kk-KZ"/>
              </w:rPr>
            </w:pPr>
            <w:r>
              <w:rPr>
                <w:rFonts w:ascii="Cambria" w:hAnsi="Cambria"/>
                <w:sz w:val="28"/>
                <w:szCs w:val="28"/>
                <w:lang w:val="kk-KZ"/>
              </w:rPr>
              <w:t>аласың/алмайсың</w:t>
            </w:r>
          </w:p>
        </w:tc>
        <w:tc>
          <w:tcPr>
            <w:tcW w:w="4095" w:type="dxa"/>
            <w:shd w:val="clear" w:color="auto" w:fill="E5DFEC" w:themeFill="accent4" w:themeFillTint="33"/>
          </w:tcPr>
          <w:p w:rsidR="008A3EFF" w:rsidRDefault="008A3EFF" w:rsidP="00B94C74">
            <w:pPr>
              <w:spacing w:after="120"/>
              <w:jc w:val="both"/>
              <w:rPr>
                <w:rFonts w:ascii="Cambria" w:hAnsi="Cambria"/>
                <w:sz w:val="28"/>
                <w:szCs w:val="28"/>
                <w:lang w:val="kk-KZ"/>
              </w:rPr>
            </w:pPr>
            <w:r>
              <w:rPr>
                <w:rFonts w:ascii="Cambria" w:hAnsi="Cambria"/>
                <w:sz w:val="28"/>
                <w:szCs w:val="28"/>
                <w:lang w:val="kk-KZ"/>
              </w:rPr>
              <w:t>Сен велосипед тебе аласың/алмайсың</w:t>
            </w:r>
          </w:p>
        </w:tc>
      </w:tr>
      <w:tr w:rsidR="008A3EFF" w:rsidTr="00B94C74">
        <w:tc>
          <w:tcPr>
            <w:tcW w:w="1420" w:type="dxa"/>
            <w:shd w:val="clear" w:color="auto" w:fill="92D050"/>
          </w:tcPr>
          <w:p w:rsidR="008A3EFF" w:rsidRDefault="008A3EFF" w:rsidP="00B94C74">
            <w:pPr>
              <w:spacing w:after="120"/>
              <w:jc w:val="both"/>
              <w:rPr>
                <w:rFonts w:ascii="Cambria" w:hAnsi="Cambria"/>
                <w:sz w:val="28"/>
                <w:szCs w:val="28"/>
                <w:lang w:val="kk-KZ"/>
              </w:rPr>
            </w:pPr>
            <w:r>
              <w:rPr>
                <w:rFonts w:ascii="Cambria" w:hAnsi="Cambria"/>
                <w:sz w:val="28"/>
                <w:szCs w:val="28"/>
                <w:lang w:val="kk-KZ"/>
              </w:rPr>
              <w:t xml:space="preserve">Сіз </w:t>
            </w:r>
          </w:p>
        </w:tc>
        <w:tc>
          <w:tcPr>
            <w:tcW w:w="2085" w:type="dxa"/>
            <w:vMerge/>
          </w:tcPr>
          <w:p w:rsidR="008A3EFF" w:rsidRDefault="008A3EFF" w:rsidP="00B94C74">
            <w:pPr>
              <w:spacing w:after="120"/>
              <w:jc w:val="both"/>
              <w:rPr>
                <w:rFonts w:ascii="Cambria" w:hAnsi="Cambria"/>
                <w:sz w:val="28"/>
                <w:szCs w:val="28"/>
                <w:lang w:val="kk-KZ"/>
              </w:rPr>
            </w:pPr>
          </w:p>
        </w:tc>
        <w:tc>
          <w:tcPr>
            <w:tcW w:w="1745" w:type="dxa"/>
            <w:shd w:val="clear" w:color="auto" w:fill="E5DFEC" w:themeFill="accent4" w:themeFillTint="33"/>
          </w:tcPr>
          <w:p w:rsidR="008A3EFF" w:rsidRDefault="008A3EFF" w:rsidP="00B94C74">
            <w:pPr>
              <w:spacing w:after="120"/>
              <w:jc w:val="both"/>
              <w:rPr>
                <w:rFonts w:ascii="Cambria" w:hAnsi="Cambria"/>
                <w:sz w:val="28"/>
                <w:szCs w:val="28"/>
                <w:lang w:val="kk-KZ"/>
              </w:rPr>
            </w:pPr>
            <w:r>
              <w:rPr>
                <w:rFonts w:ascii="Cambria" w:hAnsi="Cambria"/>
                <w:sz w:val="28"/>
                <w:szCs w:val="28"/>
                <w:lang w:val="kk-KZ"/>
              </w:rPr>
              <w:t>Ойна+й</w:t>
            </w:r>
          </w:p>
          <w:p w:rsidR="008A3EFF" w:rsidRDefault="008A3EFF" w:rsidP="00B94C74">
            <w:pPr>
              <w:spacing w:after="120"/>
              <w:jc w:val="both"/>
              <w:rPr>
                <w:rFonts w:ascii="Cambria" w:hAnsi="Cambria"/>
                <w:sz w:val="28"/>
                <w:szCs w:val="28"/>
                <w:lang w:val="kk-KZ"/>
              </w:rPr>
            </w:pPr>
            <w:r>
              <w:rPr>
                <w:rFonts w:ascii="Cambria" w:hAnsi="Cambria"/>
                <w:sz w:val="28"/>
                <w:szCs w:val="28"/>
                <w:lang w:val="kk-KZ"/>
              </w:rPr>
              <w:t>аламын/алмаймын</w:t>
            </w:r>
          </w:p>
        </w:tc>
        <w:tc>
          <w:tcPr>
            <w:tcW w:w="4095" w:type="dxa"/>
            <w:shd w:val="clear" w:color="auto" w:fill="E5DFEC" w:themeFill="accent4" w:themeFillTint="33"/>
          </w:tcPr>
          <w:p w:rsidR="008A3EFF" w:rsidRDefault="008A3EFF" w:rsidP="00B94C74">
            <w:pPr>
              <w:spacing w:after="120"/>
              <w:jc w:val="both"/>
              <w:rPr>
                <w:rFonts w:ascii="Cambria" w:hAnsi="Cambria"/>
                <w:sz w:val="28"/>
                <w:szCs w:val="28"/>
                <w:lang w:val="kk-KZ"/>
              </w:rPr>
            </w:pPr>
            <w:r>
              <w:rPr>
                <w:rFonts w:ascii="Cambria" w:hAnsi="Cambria"/>
                <w:sz w:val="28"/>
                <w:szCs w:val="28"/>
                <w:lang w:val="kk-KZ"/>
              </w:rPr>
              <w:t>Сіз футбол ойнай аласыз/алмайсыз</w:t>
            </w:r>
          </w:p>
        </w:tc>
      </w:tr>
      <w:tr w:rsidR="008A3EFF" w:rsidTr="00B94C74">
        <w:tc>
          <w:tcPr>
            <w:tcW w:w="1420" w:type="dxa"/>
            <w:shd w:val="clear" w:color="auto" w:fill="92D050"/>
          </w:tcPr>
          <w:p w:rsidR="008A3EFF" w:rsidRDefault="008A3EFF" w:rsidP="00B94C74">
            <w:pPr>
              <w:spacing w:after="120"/>
              <w:jc w:val="both"/>
              <w:rPr>
                <w:rFonts w:ascii="Cambria" w:hAnsi="Cambria"/>
                <w:sz w:val="28"/>
                <w:szCs w:val="28"/>
                <w:lang w:val="kk-KZ"/>
              </w:rPr>
            </w:pPr>
            <w:r>
              <w:rPr>
                <w:rFonts w:ascii="Cambria" w:hAnsi="Cambria"/>
                <w:sz w:val="28"/>
                <w:szCs w:val="28"/>
                <w:lang w:val="kk-KZ"/>
              </w:rPr>
              <w:t xml:space="preserve">Ол </w:t>
            </w:r>
          </w:p>
        </w:tc>
        <w:tc>
          <w:tcPr>
            <w:tcW w:w="2085" w:type="dxa"/>
            <w:vMerge/>
          </w:tcPr>
          <w:p w:rsidR="008A3EFF" w:rsidRDefault="008A3EFF" w:rsidP="00B94C74">
            <w:pPr>
              <w:spacing w:after="120"/>
              <w:jc w:val="both"/>
              <w:rPr>
                <w:rFonts w:ascii="Cambria" w:hAnsi="Cambria"/>
                <w:sz w:val="28"/>
                <w:szCs w:val="28"/>
                <w:lang w:val="kk-KZ"/>
              </w:rPr>
            </w:pPr>
          </w:p>
        </w:tc>
        <w:tc>
          <w:tcPr>
            <w:tcW w:w="1745" w:type="dxa"/>
            <w:shd w:val="clear" w:color="auto" w:fill="E5DFEC" w:themeFill="accent4" w:themeFillTint="33"/>
          </w:tcPr>
          <w:p w:rsidR="008A3EFF" w:rsidRDefault="008A3EFF" w:rsidP="00B94C74">
            <w:pPr>
              <w:spacing w:after="120"/>
              <w:jc w:val="both"/>
              <w:rPr>
                <w:rFonts w:ascii="Cambria" w:hAnsi="Cambria"/>
                <w:sz w:val="28"/>
                <w:szCs w:val="28"/>
                <w:lang w:val="kk-KZ"/>
              </w:rPr>
            </w:pPr>
            <w:r>
              <w:rPr>
                <w:rFonts w:ascii="Cambria" w:hAnsi="Cambria"/>
                <w:sz w:val="28"/>
                <w:szCs w:val="28"/>
                <w:lang w:val="kk-KZ"/>
              </w:rPr>
              <w:t>Айт+а</w:t>
            </w:r>
          </w:p>
          <w:p w:rsidR="008A3EFF" w:rsidRDefault="008A3EFF" w:rsidP="00B94C74">
            <w:pPr>
              <w:spacing w:after="120"/>
              <w:jc w:val="both"/>
              <w:rPr>
                <w:rFonts w:ascii="Cambria" w:hAnsi="Cambria"/>
                <w:sz w:val="28"/>
                <w:szCs w:val="28"/>
                <w:lang w:val="kk-KZ"/>
              </w:rPr>
            </w:pPr>
            <w:r>
              <w:rPr>
                <w:rFonts w:ascii="Cambria" w:hAnsi="Cambria"/>
                <w:sz w:val="28"/>
                <w:szCs w:val="28"/>
                <w:lang w:val="kk-KZ"/>
              </w:rPr>
              <w:t>алады/алмайды</w:t>
            </w:r>
          </w:p>
        </w:tc>
        <w:tc>
          <w:tcPr>
            <w:tcW w:w="4095" w:type="dxa"/>
            <w:shd w:val="clear" w:color="auto" w:fill="E5DFEC" w:themeFill="accent4" w:themeFillTint="33"/>
          </w:tcPr>
          <w:p w:rsidR="008A3EFF" w:rsidRDefault="008A3EFF" w:rsidP="00B94C74">
            <w:pPr>
              <w:spacing w:after="120"/>
              <w:jc w:val="both"/>
              <w:rPr>
                <w:rFonts w:ascii="Cambria" w:hAnsi="Cambria"/>
                <w:sz w:val="28"/>
                <w:szCs w:val="28"/>
                <w:lang w:val="kk-KZ"/>
              </w:rPr>
            </w:pPr>
            <w:r>
              <w:rPr>
                <w:rFonts w:ascii="Cambria" w:hAnsi="Cambria"/>
                <w:sz w:val="28"/>
                <w:szCs w:val="28"/>
                <w:lang w:val="kk-KZ"/>
              </w:rPr>
              <w:t>Ол ән айта алады/алмайды</w:t>
            </w:r>
          </w:p>
        </w:tc>
      </w:tr>
      <w:tr w:rsidR="008A3EFF" w:rsidTr="00B94C74">
        <w:tc>
          <w:tcPr>
            <w:tcW w:w="1420" w:type="dxa"/>
            <w:shd w:val="clear" w:color="auto" w:fill="92D050"/>
          </w:tcPr>
          <w:p w:rsidR="008A3EFF" w:rsidRDefault="008A3EFF" w:rsidP="00B94C74">
            <w:pPr>
              <w:spacing w:after="120"/>
              <w:jc w:val="both"/>
              <w:rPr>
                <w:rFonts w:ascii="Cambria" w:hAnsi="Cambria"/>
                <w:sz w:val="28"/>
                <w:szCs w:val="28"/>
                <w:lang w:val="kk-KZ"/>
              </w:rPr>
            </w:pPr>
            <w:r>
              <w:rPr>
                <w:rFonts w:ascii="Cambria" w:hAnsi="Cambria"/>
                <w:sz w:val="28"/>
                <w:szCs w:val="28"/>
                <w:lang w:val="kk-KZ"/>
              </w:rPr>
              <w:t xml:space="preserve">Біз </w:t>
            </w:r>
          </w:p>
        </w:tc>
        <w:tc>
          <w:tcPr>
            <w:tcW w:w="2085" w:type="dxa"/>
            <w:vMerge/>
          </w:tcPr>
          <w:p w:rsidR="008A3EFF" w:rsidRDefault="008A3EFF" w:rsidP="00B94C74">
            <w:pPr>
              <w:spacing w:after="120"/>
              <w:jc w:val="both"/>
              <w:rPr>
                <w:rFonts w:ascii="Cambria" w:hAnsi="Cambria"/>
                <w:sz w:val="28"/>
                <w:szCs w:val="28"/>
                <w:lang w:val="kk-KZ"/>
              </w:rPr>
            </w:pPr>
          </w:p>
        </w:tc>
        <w:tc>
          <w:tcPr>
            <w:tcW w:w="1745" w:type="dxa"/>
            <w:shd w:val="clear" w:color="auto" w:fill="E5DFEC" w:themeFill="accent4" w:themeFillTint="33"/>
          </w:tcPr>
          <w:p w:rsidR="008A3EFF" w:rsidRDefault="008A3EFF" w:rsidP="00B94C74">
            <w:pPr>
              <w:spacing w:after="120"/>
              <w:jc w:val="both"/>
              <w:rPr>
                <w:rFonts w:ascii="Cambria" w:hAnsi="Cambria"/>
                <w:sz w:val="28"/>
                <w:szCs w:val="28"/>
                <w:lang w:val="kk-KZ"/>
              </w:rPr>
            </w:pPr>
            <w:r>
              <w:rPr>
                <w:rFonts w:ascii="Cambria" w:hAnsi="Cambria"/>
                <w:sz w:val="28"/>
                <w:szCs w:val="28"/>
                <w:lang w:val="kk-KZ"/>
              </w:rPr>
              <w:t>Жүгір+е</w:t>
            </w:r>
          </w:p>
          <w:p w:rsidR="008A3EFF" w:rsidRDefault="008A3EFF" w:rsidP="00B94C74">
            <w:pPr>
              <w:spacing w:after="120"/>
              <w:jc w:val="both"/>
              <w:rPr>
                <w:rFonts w:ascii="Cambria" w:hAnsi="Cambria"/>
                <w:sz w:val="28"/>
                <w:szCs w:val="28"/>
                <w:lang w:val="kk-KZ"/>
              </w:rPr>
            </w:pPr>
            <w:r>
              <w:rPr>
                <w:rFonts w:ascii="Cambria" w:hAnsi="Cambria"/>
                <w:sz w:val="28"/>
                <w:szCs w:val="28"/>
                <w:lang w:val="kk-KZ"/>
              </w:rPr>
              <w:t>аламыз/алмаймыз</w:t>
            </w:r>
          </w:p>
        </w:tc>
        <w:tc>
          <w:tcPr>
            <w:tcW w:w="4095" w:type="dxa"/>
            <w:shd w:val="clear" w:color="auto" w:fill="E5DFEC" w:themeFill="accent4" w:themeFillTint="33"/>
          </w:tcPr>
          <w:p w:rsidR="008A3EFF" w:rsidRDefault="008A3EFF" w:rsidP="00B94C74">
            <w:pPr>
              <w:spacing w:after="120"/>
              <w:jc w:val="both"/>
              <w:rPr>
                <w:rFonts w:ascii="Cambria" w:hAnsi="Cambria"/>
                <w:sz w:val="28"/>
                <w:szCs w:val="28"/>
                <w:lang w:val="kk-KZ"/>
              </w:rPr>
            </w:pPr>
            <w:r>
              <w:rPr>
                <w:rFonts w:ascii="Cambria" w:hAnsi="Cambria"/>
                <w:sz w:val="28"/>
                <w:szCs w:val="28"/>
                <w:lang w:val="kk-KZ"/>
              </w:rPr>
              <w:t xml:space="preserve">Біз жүгіре аламыз/алмаймыз </w:t>
            </w:r>
          </w:p>
        </w:tc>
      </w:tr>
      <w:tr w:rsidR="008A3EFF" w:rsidTr="00B94C74">
        <w:tc>
          <w:tcPr>
            <w:tcW w:w="1420" w:type="dxa"/>
            <w:shd w:val="clear" w:color="auto" w:fill="92D050"/>
          </w:tcPr>
          <w:p w:rsidR="008A3EFF" w:rsidRDefault="008A3EFF" w:rsidP="00B94C74">
            <w:pPr>
              <w:spacing w:after="120"/>
              <w:jc w:val="both"/>
              <w:rPr>
                <w:rFonts w:ascii="Cambria" w:hAnsi="Cambria"/>
                <w:sz w:val="28"/>
                <w:szCs w:val="28"/>
                <w:lang w:val="kk-KZ"/>
              </w:rPr>
            </w:pPr>
            <w:r>
              <w:rPr>
                <w:rFonts w:ascii="Cambria" w:hAnsi="Cambria"/>
                <w:sz w:val="28"/>
                <w:szCs w:val="28"/>
                <w:lang w:val="kk-KZ"/>
              </w:rPr>
              <w:t xml:space="preserve">Сендер </w:t>
            </w:r>
          </w:p>
        </w:tc>
        <w:tc>
          <w:tcPr>
            <w:tcW w:w="2085" w:type="dxa"/>
            <w:vMerge/>
          </w:tcPr>
          <w:p w:rsidR="008A3EFF" w:rsidRDefault="008A3EFF" w:rsidP="00B94C74">
            <w:pPr>
              <w:spacing w:after="120"/>
              <w:jc w:val="both"/>
              <w:rPr>
                <w:rFonts w:ascii="Cambria" w:hAnsi="Cambria"/>
                <w:sz w:val="28"/>
                <w:szCs w:val="28"/>
                <w:lang w:val="kk-KZ"/>
              </w:rPr>
            </w:pPr>
          </w:p>
        </w:tc>
        <w:tc>
          <w:tcPr>
            <w:tcW w:w="1745" w:type="dxa"/>
            <w:shd w:val="clear" w:color="auto" w:fill="E5DFEC" w:themeFill="accent4" w:themeFillTint="33"/>
          </w:tcPr>
          <w:p w:rsidR="008A3EFF" w:rsidRDefault="008A3EFF" w:rsidP="00B94C74">
            <w:pPr>
              <w:spacing w:after="120"/>
              <w:jc w:val="both"/>
              <w:rPr>
                <w:rFonts w:ascii="Cambria" w:hAnsi="Cambria"/>
                <w:sz w:val="28"/>
                <w:szCs w:val="28"/>
                <w:lang w:val="kk-KZ"/>
              </w:rPr>
            </w:pPr>
            <w:r>
              <w:rPr>
                <w:rFonts w:ascii="Cambria" w:hAnsi="Cambria"/>
                <w:sz w:val="28"/>
                <w:szCs w:val="28"/>
                <w:lang w:val="kk-KZ"/>
              </w:rPr>
              <w:t>Биле+й аласыңдар/алмайсыңдар</w:t>
            </w:r>
          </w:p>
        </w:tc>
        <w:tc>
          <w:tcPr>
            <w:tcW w:w="4095" w:type="dxa"/>
            <w:shd w:val="clear" w:color="auto" w:fill="E5DFEC" w:themeFill="accent4" w:themeFillTint="33"/>
          </w:tcPr>
          <w:p w:rsidR="008A3EFF" w:rsidRDefault="008A3EFF" w:rsidP="00B94C74">
            <w:pPr>
              <w:spacing w:after="120"/>
              <w:jc w:val="both"/>
              <w:rPr>
                <w:rFonts w:ascii="Cambria" w:hAnsi="Cambria"/>
                <w:sz w:val="28"/>
                <w:szCs w:val="28"/>
                <w:lang w:val="kk-KZ"/>
              </w:rPr>
            </w:pPr>
            <w:r>
              <w:rPr>
                <w:rFonts w:ascii="Cambria" w:hAnsi="Cambria"/>
                <w:sz w:val="28"/>
                <w:szCs w:val="28"/>
                <w:lang w:val="kk-KZ"/>
              </w:rPr>
              <w:t xml:space="preserve">Сендер билей аласыңдар/алмайсыңдар </w:t>
            </w:r>
          </w:p>
        </w:tc>
      </w:tr>
      <w:tr w:rsidR="008A3EFF" w:rsidTr="00B94C74">
        <w:tc>
          <w:tcPr>
            <w:tcW w:w="1420" w:type="dxa"/>
            <w:shd w:val="clear" w:color="auto" w:fill="92D050"/>
          </w:tcPr>
          <w:p w:rsidR="008A3EFF" w:rsidRDefault="008A3EFF" w:rsidP="00B94C74">
            <w:pPr>
              <w:spacing w:after="120"/>
              <w:jc w:val="both"/>
              <w:rPr>
                <w:rFonts w:ascii="Cambria" w:hAnsi="Cambria"/>
                <w:sz w:val="28"/>
                <w:szCs w:val="28"/>
                <w:lang w:val="kk-KZ"/>
              </w:rPr>
            </w:pPr>
            <w:r>
              <w:rPr>
                <w:rFonts w:ascii="Cambria" w:hAnsi="Cambria"/>
                <w:sz w:val="28"/>
                <w:szCs w:val="28"/>
                <w:lang w:val="kk-KZ"/>
              </w:rPr>
              <w:t xml:space="preserve">Сіздер </w:t>
            </w:r>
          </w:p>
        </w:tc>
        <w:tc>
          <w:tcPr>
            <w:tcW w:w="2085" w:type="dxa"/>
            <w:vMerge/>
          </w:tcPr>
          <w:p w:rsidR="008A3EFF" w:rsidRDefault="008A3EFF" w:rsidP="00B94C74">
            <w:pPr>
              <w:spacing w:after="120"/>
              <w:jc w:val="both"/>
              <w:rPr>
                <w:rFonts w:ascii="Cambria" w:hAnsi="Cambria"/>
                <w:sz w:val="28"/>
                <w:szCs w:val="28"/>
                <w:lang w:val="kk-KZ"/>
              </w:rPr>
            </w:pPr>
          </w:p>
        </w:tc>
        <w:tc>
          <w:tcPr>
            <w:tcW w:w="1745" w:type="dxa"/>
            <w:shd w:val="clear" w:color="auto" w:fill="E5DFEC" w:themeFill="accent4" w:themeFillTint="33"/>
          </w:tcPr>
          <w:p w:rsidR="008A3EFF" w:rsidRDefault="008A3EFF" w:rsidP="00B94C74">
            <w:pPr>
              <w:spacing w:after="120"/>
              <w:jc w:val="both"/>
              <w:rPr>
                <w:rFonts w:ascii="Cambria" w:hAnsi="Cambria"/>
                <w:sz w:val="28"/>
                <w:szCs w:val="28"/>
                <w:lang w:val="kk-KZ"/>
              </w:rPr>
            </w:pPr>
            <w:r>
              <w:rPr>
                <w:rFonts w:ascii="Cambria" w:hAnsi="Cambria"/>
                <w:sz w:val="28"/>
                <w:szCs w:val="28"/>
                <w:lang w:val="kk-KZ"/>
              </w:rPr>
              <w:t>Сал+а</w:t>
            </w:r>
          </w:p>
          <w:p w:rsidR="008A3EFF" w:rsidRDefault="008A3EFF" w:rsidP="00B94C74">
            <w:pPr>
              <w:spacing w:after="120"/>
              <w:jc w:val="both"/>
              <w:rPr>
                <w:rFonts w:ascii="Cambria" w:hAnsi="Cambria"/>
                <w:sz w:val="28"/>
                <w:szCs w:val="28"/>
                <w:lang w:val="kk-KZ"/>
              </w:rPr>
            </w:pPr>
            <w:r>
              <w:rPr>
                <w:rFonts w:ascii="Cambria" w:hAnsi="Cambria"/>
                <w:sz w:val="28"/>
                <w:szCs w:val="28"/>
                <w:lang w:val="kk-KZ"/>
              </w:rPr>
              <w:t>аласыздар/алмайсыздар</w:t>
            </w:r>
          </w:p>
        </w:tc>
        <w:tc>
          <w:tcPr>
            <w:tcW w:w="4095" w:type="dxa"/>
            <w:shd w:val="clear" w:color="auto" w:fill="E5DFEC" w:themeFill="accent4" w:themeFillTint="33"/>
          </w:tcPr>
          <w:p w:rsidR="008A3EFF" w:rsidRDefault="008A3EFF" w:rsidP="00B94C74">
            <w:pPr>
              <w:spacing w:after="120"/>
              <w:jc w:val="both"/>
              <w:rPr>
                <w:rFonts w:ascii="Cambria" w:hAnsi="Cambria"/>
                <w:sz w:val="28"/>
                <w:szCs w:val="28"/>
                <w:lang w:val="kk-KZ"/>
              </w:rPr>
            </w:pPr>
            <w:r>
              <w:rPr>
                <w:rFonts w:ascii="Cambria" w:hAnsi="Cambria"/>
                <w:sz w:val="28"/>
                <w:szCs w:val="28"/>
                <w:lang w:val="kk-KZ"/>
              </w:rPr>
              <w:t>Сіздер сурет  сала аласыздар/алмайсыздар</w:t>
            </w:r>
          </w:p>
        </w:tc>
      </w:tr>
      <w:tr w:rsidR="008A3EFF" w:rsidTr="00B94C74">
        <w:tc>
          <w:tcPr>
            <w:tcW w:w="1420" w:type="dxa"/>
            <w:shd w:val="clear" w:color="auto" w:fill="92D050"/>
          </w:tcPr>
          <w:p w:rsidR="008A3EFF" w:rsidRDefault="008A3EFF" w:rsidP="00B94C74">
            <w:pPr>
              <w:spacing w:after="120"/>
              <w:jc w:val="both"/>
              <w:rPr>
                <w:rFonts w:ascii="Cambria" w:hAnsi="Cambria"/>
                <w:sz w:val="28"/>
                <w:szCs w:val="28"/>
                <w:lang w:val="kk-KZ"/>
              </w:rPr>
            </w:pPr>
            <w:r>
              <w:rPr>
                <w:rFonts w:ascii="Cambria" w:hAnsi="Cambria"/>
                <w:sz w:val="28"/>
                <w:szCs w:val="28"/>
                <w:lang w:val="kk-KZ"/>
              </w:rPr>
              <w:t xml:space="preserve">Олар </w:t>
            </w:r>
          </w:p>
        </w:tc>
        <w:tc>
          <w:tcPr>
            <w:tcW w:w="2085" w:type="dxa"/>
            <w:vMerge/>
          </w:tcPr>
          <w:p w:rsidR="008A3EFF" w:rsidRDefault="008A3EFF" w:rsidP="00B94C74">
            <w:pPr>
              <w:spacing w:after="120"/>
              <w:jc w:val="both"/>
              <w:rPr>
                <w:rFonts w:ascii="Cambria" w:hAnsi="Cambria"/>
                <w:sz w:val="28"/>
                <w:szCs w:val="28"/>
                <w:lang w:val="kk-KZ"/>
              </w:rPr>
            </w:pPr>
          </w:p>
        </w:tc>
        <w:tc>
          <w:tcPr>
            <w:tcW w:w="1745" w:type="dxa"/>
            <w:shd w:val="clear" w:color="auto" w:fill="E5DFEC" w:themeFill="accent4" w:themeFillTint="33"/>
          </w:tcPr>
          <w:p w:rsidR="008A3EFF" w:rsidRDefault="008A3EFF" w:rsidP="00B94C74">
            <w:pPr>
              <w:spacing w:after="120"/>
              <w:jc w:val="both"/>
              <w:rPr>
                <w:rFonts w:ascii="Cambria" w:hAnsi="Cambria"/>
                <w:sz w:val="28"/>
                <w:szCs w:val="28"/>
                <w:lang w:val="kk-KZ"/>
              </w:rPr>
            </w:pPr>
            <w:r>
              <w:rPr>
                <w:rFonts w:ascii="Cambria" w:hAnsi="Cambria"/>
                <w:sz w:val="28"/>
                <w:szCs w:val="28"/>
                <w:lang w:val="kk-KZ"/>
              </w:rPr>
              <w:t>Оқ+и</w:t>
            </w:r>
          </w:p>
          <w:p w:rsidR="008A3EFF" w:rsidRDefault="008A3EFF" w:rsidP="00B94C74">
            <w:pPr>
              <w:spacing w:after="120"/>
              <w:jc w:val="both"/>
              <w:rPr>
                <w:rFonts w:ascii="Cambria" w:hAnsi="Cambria"/>
                <w:sz w:val="28"/>
                <w:szCs w:val="28"/>
                <w:lang w:val="kk-KZ"/>
              </w:rPr>
            </w:pPr>
            <w:r>
              <w:rPr>
                <w:rFonts w:ascii="Cambria" w:hAnsi="Cambria"/>
                <w:sz w:val="28"/>
                <w:szCs w:val="28"/>
                <w:lang w:val="kk-KZ"/>
              </w:rPr>
              <w:t>алады/алмайды</w:t>
            </w:r>
          </w:p>
        </w:tc>
        <w:tc>
          <w:tcPr>
            <w:tcW w:w="4095" w:type="dxa"/>
            <w:shd w:val="clear" w:color="auto" w:fill="E5DFEC" w:themeFill="accent4" w:themeFillTint="33"/>
          </w:tcPr>
          <w:p w:rsidR="008A3EFF" w:rsidRDefault="008A3EFF" w:rsidP="00B94C74">
            <w:pPr>
              <w:spacing w:after="120"/>
              <w:jc w:val="both"/>
              <w:rPr>
                <w:rFonts w:ascii="Cambria" w:hAnsi="Cambria"/>
                <w:sz w:val="28"/>
                <w:szCs w:val="28"/>
                <w:lang w:val="kk-KZ"/>
              </w:rPr>
            </w:pPr>
            <w:r>
              <w:rPr>
                <w:rFonts w:ascii="Cambria" w:hAnsi="Cambria"/>
                <w:sz w:val="28"/>
                <w:szCs w:val="28"/>
                <w:lang w:val="kk-KZ"/>
              </w:rPr>
              <w:t>Олар кітап оқи алады/алмайды</w:t>
            </w:r>
          </w:p>
        </w:tc>
      </w:tr>
    </w:tbl>
    <w:p w:rsidR="008A3EFF" w:rsidRDefault="008A3EFF" w:rsidP="008A3EFF">
      <w:pPr>
        <w:jc w:val="both"/>
        <w:rPr>
          <w:rFonts w:ascii="Times New Roman" w:hAnsi="Times New Roman" w:cs="Times New Roman"/>
          <w:b/>
          <w:sz w:val="28"/>
          <w:szCs w:val="28"/>
          <w:lang w:val="kk-KZ"/>
        </w:rPr>
      </w:pPr>
    </w:p>
    <w:p w:rsidR="008A3EFF" w:rsidRDefault="008A3EFF" w:rsidP="008A3EFF">
      <w:pPr>
        <w:jc w:val="both"/>
        <w:rPr>
          <w:rFonts w:ascii="Times New Roman" w:hAnsi="Times New Roman" w:cs="Times New Roman"/>
          <w:b/>
          <w:sz w:val="28"/>
          <w:szCs w:val="28"/>
          <w:lang w:val="kk-KZ"/>
        </w:rPr>
      </w:pPr>
    </w:p>
    <w:p w:rsidR="008A3EFF" w:rsidRDefault="008A3EFF" w:rsidP="008A3EFF">
      <w:pPr>
        <w:jc w:val="both"/>
        <w:rPr>
          <w:rFonts w:ascii="Times New Roman" w:hAnsi="Times New Roman" w:cs="Times New Roman"/>
          <w:b/>
          <w:sz w:val="28"/>
          <w:szCs w:val="28"/>
          <w:lang w:val="kk-KZ"/>
        </w:rPr>
      </w:pPr>
    </w:p>
    <w:p w:rsidR="008A3EFF" w:rsidRDefault="008A3EFF" w:rsidP="008A3EFF">
      <w:pPr>
        <w:jc w:val="both"/>
        <w:rPr>
          <w:rFonts w:ascii="Times New Roman" w:hAnsi="Times New Roman" w:cs="Times New Roman"/>
          <w:b/>
          <w:sz w:val="28"/>
          <w:szCs w:val="28"/>
          <w:lang w:val="kk-KZ"/>
        </w:rPr>
      </w:pPr>
    </w:p>
    <w:p w:rsidR="008A3EFF" w:rsidRDefault="008A3EFF" w:rsidP="008A3EFF">
      <w:pPr>
        <w:jc w:val="both"/>
        <w:rPr>
          <w:rFonts w:ascii="Times New Roman" w:hAnsi="Times New Roman" w:cs="Times New Roman"/>
          <w:b/>
          <w:sz w:val="28"/>
          <w:szCs w:val="28"/>
          <w:lang w:val="kk-KZ"/>
        </w:rPr>
      </w:pPr>
    </w:p>
    <w:p w:rsidR="008A3EFF" w:rsidRDefault="008A3EFF" w:rsidP="008A3EFF">
      <w:pPr>
        <w:jc w:val="both"/>
        <w:rPr>
          <w:rFonts w:ascii="Times New Roman" w:hAnsi="Times New Roman" w:cs="Times New Roman"/>
          <w:b/>
          <w:sz w:val="28"/>
          <w:szCs w:val="28"/>
          <w:lang w:val="kk-KZ"/>
        </w:rPr>
      </w:pPr>
    </w:p>
    <w:p w:rsidR="008A3EFF" w:rsidRDefault="008A3EFF" w:rsidP="008A3EFF">
      <w:pPr>
        <w:jc w:val="both"/>
        <w:rPr>
          <w:rFonts w:ascii="Times New Roman" w:hAnsi="Times New Roman" w:cs="Times New Roman"/>
          <w:b/>
          <w:sz w:val="28"/>
          <w:szCs w:val="28"/>
          <w:lang w:val="kk-KZ"/>
        </w:rPr>
      </w:pPr>
    </w:p>
    <w:p w:rsidR="008A3EFF" w:rsidRDefault="008A3EFF" w:rsidP="008A3EFF">
      <w:pPr>
        <w:jc w:val="both"/>
        <w:rPr>
          <w:rFonts w:ascii="Times New Roman" w:hAnsi="Times New Roman" w:cs="Times New Roman"/>
          <w:b/>
          <w:sz w:val="28"/>
          <w:szCs w:val="28"/>
          <w:lang w:val="kk-KZ"/>
        </w:rPr>
      </w:pPr>
    </w:p>
    <w:p w:rsidR="008A3EFF" w:rsidRDefault="008A3EFF" w:rsidP="008A3EFF">
      <w:pPr>
        <w:jc w:val="both"/>
        <w:rPr>
          <w:rFonts w:ascii="Times New Roman" w:hAnsi="Times New Roman" w:cs="Times New Roman"/>
          <w:b/>
          <w:sz w:val="28"/>
          <w:szCs w:val="28"/>
          <w:lang w:val="kk-KZ"/>
        </w:rPr>
      </w:pPr>
    </w:p>
    <w:p w:rsidR="008A3EFF" w:rsidRDefault="008A3EFF" w:rsidP="008A3EFF">
      <w:pPr>
        <w:jc w:val="both"/>
        <w:rPr>
          <w:rFonts w:ascii="Times New Roman" w:hAnsi="Times New Roman" w:cs="Times New Roman"/>
          <w:sz w:val="28"/>
          <w:szCs w:val="28"/>
          <w:lang w:val="kk-KZ"/>
        </w:rPr>
      </w:pPr>
      <w:r>
        <w:rPr>
          <w:rFonts w:ascii="Times New Roman" w:hAnsi="Times New Roman" w:cs="Times New Roman"/>
          <w:b/>
          <w:sz w:val="28"/>
          <w:szCs w:val="28"/>
          <w:lang w:val="kk-KZ"/>
        </w:rPr>
        <w:t>3</w:t>
      </w:r>
      <w:r w:rsidRPr="00EE1F9A">
        <w:rPr>
          <w:rFonts w:ascii="Times New Roman" w:hAnsi="Times New Roman" w:cs="Times New Roman"/>
          <w:b/>
          <w:sz w:val="28"/>
          <w:szCs w:val="28"/>
          <w:lang w:val="kk-KZ"/>
        </w:rPr>
        <w:t xml:space="preserve">-тапсырма. </w:t>
      </w:r>
      <w:r>
        <w:rPr>
          <w:rFonts w:ascii="Times New Roman" w:hAnsi="Times New Roman" w:cs="Times New Roman"/>
          <w:b/>
          <w:sz w:val="28"/>
          <w:szCs w:val="28"/>
          <w:lang w:val="kk-KZ"/>
        </w:rPr>
        <w:t>Берілген мәтінді мұқият оқыңыз.</w:t>
      </w:r>
    </w:p>
    <w:tbl>
      <w:tblPr>
        <w:tblStyle w:val="a3"/>
        <w:tblW w:w="0" w:type="auto"/>
        <w:tblLook w:val="04A0"/>
      </w:tblPr>
      <w:tblGrid>
        <w:gridCol w:w="5275"/>
        <w:gridCol w:w="4296"/>
      </w:tblGrid>
      <w:tr w:rsidR="008A3EFF" w:rsidRPr="00E217CF" w:rsidTr="00B94C74">
        <w:tc>
          <w:tcPr>
            <w:tcW w:w="5807" w:type="dxa"/>
          </w:tcPr>
          <w:p w:rsidR="008A3EFF" w:rsidRPr="007D1C7F" w:rsidRDefault="008A3EFF" w:rsidP="00B94C74">
            <w:pPr>
              <w:jc w:val="both"/>
              <w:rPr>
                <w:rFonts w:ascii="Times New Roman" w:hAnsi="Times New Roman" w:cs="Times New Roman"/>
                <w:sz w:val="28"/>
                <w:szCs w:val="28"/>
                <w:lang w:val="kk-KZ"/>
              </w:rPr>
            </w:pPr>
            <w:r>
              <w:rPr>
                <w:rFonts w:ascii="Times New Roman" w:hAnsi="Times New Roman" w:cs="Times New Roman"/>
                <w:sz w:val="28"/>
                <w:szCs w:val="28"/>
                <w:lang w:val="kk-KZ"/>
              </w:rPr>
              <w:t>Менің атым – Әділет. Мен Отбасы банкте жұмыс істеймін. Ақтау қаласында тұрамын. Бос уақытымда теңізде жүземін, достарыммен футбол ойнаймын, ән айтамын. Бізде қыста қар болмайды. Сондықтан мен шаңғы тебе алмаймын. Ал сіз не істегенді жақсы көресіз?</w:t>
            </w:r>
          </w:p>
        </w:tc>
        <w:tc>
          <w:tcPr>
            <w:tcW w:w="3119" w:type="dxa"/>
            <w:shd w:val="clear" w:color="auto" w:fill="EAF1DD" w:themeFill="accent3" w:themeFillTint="33"/>
          </w:tcPr>
          <w:p w:rsidR="008A3EFF" w:rsidRDefault="008A3EFF" w:rsidP="00B94C74">
            <w:pPr>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571750" cy="1743075"/>
                  <wp:effectExtent l="19050" t="0" r="0" b="0"/>
                  <wp:docPr id="100" name="Рисунок 28" descr="адил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дилет.jpg"/>
                          <pic:cNvPicPr/>
                        </pic:nvPicPr>
                        <pic:blipFill>
                          <a:blip r:embed="rId5"/>
                          <a:stretch>
                            <a:fillRect/>
                          </a:stretch>
                        </pic:blipFill>
                        <pic:spPr>
                          <a:xfrm>
                            <a:off x="0" y="0"/>
                            <a:ext cx="2571750" cy="1743075"/>
                          </a:xfrm>
                          <a:prstGeom prst="rect">
                            <a:avLst/>
                          </a:prstGeom>
                        </pic:spPr>
                      </pic:pic>
                    </a:graphicData>
                  </a:graphic>
                </wp:inline>
              </w:drawing>
            </w:r>
          </w:p>
        </w:tc>
      </w:tr>
    </w:tbl>
    <w:p w:rsidR="008A3EFF" w:rsidRDefault="008A3EFF" w:rsidP="008A3EFF">
      <w:pPr>
        <w:jc w:val="both"/>
        <w:rPr>
          <w:rFonts w:ascii="Times New Roman" w:hAnsi="Times New Roman" w:cs="Times New Roman"/>
          <w:b/>
          <w:sz w:val="28"/>
          <w:szCs w:val="28"/>
          <w:lang w:val="kk-KZ"/>
        </w:rPr>
      </w:pPr>
    </w:p>
    <w:p w:rsidR="008A3EFF" w:rsidRPr="003B636B" w:rsidRDefault="008A3EFF" w:rsidP="008A3EFF">
      <w:pPr>
        <w:jc w:val="both"/>
        <w:rPr>
          <w:rFonts w:ascii="Times New Roman" w:hAnsi="Times New Roman" w:cs="Times New Roman"/>
          <w:sz w:val="28"/>
          <w:szCs w:val="28"/>
          <w:lang w:val="kk-KZ"/>
        </w:rPr>
      </w:pPr>
      <w:r>
        <w:rPr>
          <w:rFonts w:ascii="Times New Roman" w:hAnsi="Times New Roman" w:cs="Times New Roman"/>
          <w:b/>
          <w:sz w:val="28"/>
          <w:szCs w:val="28"/>
          <w:lang w:val="kk-KZ"/>
        </w:rPr>
        <w:t>4</w:t>
      </w:r>
      <w:r w:rsidRPr="003B636B">
        <w:rPr>
          <w:rFonts w:ascii="Times New Roman" w:hAnsi="Times New Roman" w:cs="Times New Roman"/>
          <w:b/>
          <w:sz w:val="28"/>
          <w:szCs w:val="28"/>
          <w:lang w:val="kk-KZ"/>
        </w:rPr>
        <w:t>-тапсырма.</w:t>
      </w:r>
      <w:r>
        <w:rPr>
          <w:rFonts w:ascii="Times New Roman" w:hAnsi="Times New Roman" w:cs="Times New Roman"/>
          <w:b/>
          <w:sz w:val="28"/>
          <w:szCs w:val="28"/>
          <w:lang w:val="kk-KZ"/>
        </w:rPr>
        <w:t xml:space="preserve"> Сұрақтарға жауап беріңіз.</w:t>
      </w:r>
    </w:p>
    <w:tbl>
      <w:tblPr>
        <w:tblStyle w:val="a3"/>
        <w:tblW w:w="0" w:type="auto"/>
        <w:tblLook w:val="04A0"/>
      </w:tblPr>
      <w:tblGrid>
        <w:gridCol w:w="4321"/>
      </w:tblGrid>
      <w:tr w:rsidR="008A3EFF" w:rsidRPr="00874701" w:rsidTr="00B94C74">
        <w:trPr>
          <w:trHeight w:val="412"/>
        </w:trPr>
        <w:tc>
          <w:tcPr>
            <w:tcW w:w="4321" w:type="dxa"/>
            <w:shd w:val="clear" w:color="auto" w:fill="E5DFEC" w:themeFill="accent4" w:themeFillTint="33"/>
          </w:tcPr>
          <w:p w:rsidR="008A3EFF" w:rsidRDefault="008A3EFF" w:rsidP="00B94C74">
            <w:pPr>
              <w:jc w:val="center"/>
              <w:rPr>
                <w:rFonts w:ascii="Times New Roman" w:hAnsi="Times New Roman" w:cs="Times New Roman"/>
                <w:sz w:val="28"/>
                <w:szCs w:val="28"/>
                <w:lang w:val="kk-KZ"/>
              </w:rPr>
            </w:pPr>
            <w:r>
              <w:rPr>
                <w:rFonts w:ascii="Times New Roman" w:hAnsi="Times New Roman" w:cs="Times New Roman"/>
                <w:sz w:val="28"/>
                <w:szCs w:val="28"/>
                <w:lang w:val="kk-KZ"/>
              </w:rPr>
              <w:t>Әділет қайда жұмыс істейді?</w:t>
            </w:r>
          </w:p>
        </w:tc>
      </w:tr>
      <w:tr w:rsidR="008A3EFF" w:rsidRPr="00874701" w:rsidTr="00B94C74">
        <w:tc>
          <w:tcPr>
            <w:tcW w:w="4321" w:type="dxa"/>
            <w:shd w:val="clear" w:color="auto" w:fill="E5DFEC" w:themeFill="accent4" w:themeFillTint="33"/>
          </w:tcPr>
          <w:p w:rsidR="008A3EFF" w:rsidRDefault="008A3EFF" w:rsidP="00B94C74">
            <w:pPr>
              <w:jc w:val="center"/>
              <w:rPr>
                <w:rFonts w:ascii="Times New Roman" w:hAnsi="Times New Roman" w:cs="Times New Roman"/>
                <w:sz w:val="28"/>
                <w:szCs w:val="28"/>
                <w:lang w:val="kk-KZ"/>
              </w:rPr>
            </w:pPr>
            <w:r>
              <w:rPr>
                <w:rFonts w:ascii="Times New Roman" w:hAnsi="Times New Roman" w:cs="Times New Roman"/>
                <w:sz w:val="28"/>
                <w:szCs w:val="28"/>
                <w:lang w:val="kk-KZ"/>
              </w:rPr>
              <w:t>Қай жақта тұрады?</w:t>
            </w:r>
          </w:p>
        </w:tc>
      </w:tr>
      <w:tr w:rsidR="008A3EFF" w:rsidRPr="00A82BBD" w:rsidTr="00B94C74">
        <w:tc>
          <w:tcPr>
            <w:tcW w:w="4321" w:type="dxa"/>
            <w:shd w:val="clear" w:color="auto" w:fill="E5DFEC" w:themeFill="accent4" w:themeFillTint="33"/>
          </w:tcPr>
          <w:p w:rsidR="008A3EFF" w:rsidRDefault="008A3EFF" w:rsidP="00B94C74">
            <w:pPr>
              <w:jc w:val="center"/>
              <w:rPr>
                <w:rFonts w:ascii="Times New Roman" w:hAnsi="Times New Roman" w:cs="Times New Roman"/>
                <w:sz w:val="28"/>
                <w:szCs w:val="28"/>
                <w:lang w:val="kk-KZ"/>
              </w:rPr>
            </w:pPr>
            <w:r>
              <w:rPr>
                <w:rFonts w:ascii="Times New Roman" w:hAnsi="Times New Roman" w:cs="Times New Roman"/>
                <w:sz w:val="28"/>
                <w:szCs w:val="28"/>
                <w:lang w:val="kk-KZ"/>
              </w:rPr>
              <w:t>Бос уақытында не істейді?</w:t>
            </w:r>
          </w:p>
        </w:tc>
      </w:tr>
      <w:tr w:rsidR="008A3EFF" w:rsidRPr="00A82BBD" w:rsidTr="00B94C74">
        <w:tc>
          <w:tcPr>
            <w:tcW w:w="4321" w:type="dxa"/>
            <w:shd w:val="clear" w:color="auto" w:fill="E5DFEC" w:themeFill="accent4" w:themeFillTint="33"/>
          </w:tcPr>
          <w:p w:rsidR="008A3EFF" w:rsidRDefault="008A3EFF" w:rsidP="00B94C74">
            <w:pPr>
              <w:jc w:val="center"/>
              <w:rPr>
                <w:rFonts w:ascii="Times New Roman" w:hAnsi="Times New Roman" w:cs="Times New Roman"/>
                <w:sz w:val="28"/>
                <w:szCs w:val="28"/>
                <w:lang w:val="kk-KZ"/>
              </w:rPr>
            </w:pPr>
            <w:r>
              <w:rPr>
                <w:rFonts w:ascii="Times New Roman" w:hAnsi="Times New Roman" w:cs="Times New Roman"/>
                <w:sz w:val="28"/>
                <w:szCs w:val="28"/>
                <w:lang w:val="kk-KZ"/>
              </w:rPr>
              <w:t>Әділет не істей алады?</w:t>
            </w:r>
          </w:p>
        </w:tc>
      </w:tr>
      <w:tr w:rsidR="008A3EFF" w:rsidRPr="00465F3E" w:rsidTr="00B94C74">
        <w:tc>
          <w:tcPr>
            <w:tcW w:w="4321" w:type="dxa"/>
            <w:shd w:val="clear" w:color="auto" w:fill="E5DFEC" w:themeFill="accent4" w:themeFillTint="33"/>
          </w:tcPr>
          <w:p w:rsidR="008A3EFF" w:rsidRDefault="008A3EFF" w:rsidP="00B94C74">
            <w:pPr>
              <w:jc w:val="center"/>
              <w:rPr>
                <w:rFonts w:ascii="Times New Roman" w:hAnsi="Times New Roman" w:cs="Times New Roman"/>
                <w:sz w:val="28"/>
                <w:szCs w:val="28"/>
                <w:lang w:val="kk-KZ"/>
              </w:rPr>
            </w:pPr>
            <w:r>
              <w:rPr>
                <w:rFonts w:ascii="Times New Roman" w:hAnsi="Times New Roman" w:cs="Times New Roman"/>
                <w:sz w:val="28"/>
                <w:szCs w:val="28"/>
                <w:lang w:val="kk-KZ"/>
              </w:rPr>
              <w:t>Ол шаңғы тебе ала ма?</w:t>
            </w:r>
          </w:p>
        </w:tc>
      </w:tr>
    </w:tbl>
    <w:p w:rsidR="008A3EFF" w:rsidRDefault="008A3EFF" w:rsidP="008A3EFF">
      <w:pPr>
        <w:jc w:val="both"/>
        <w:rPr>
          <w:rFonts w:ascii="Times New Roman" w:hAnsi="Times New Roman" w:cs="Times New Roman"/>
          <w:b/>
          <w:sz w:val="28"/>
          <w:szCs w:val="28"/>
          <w:lang w:val="kk-KZ"/>
        </w:rPr>
      </w:pPr>
    </w:p>
    <w:p w:rsidR="008A3EFF" w:rsidRDefault="008A3EFF" w:rsidP="008A3EFF">
      <w:pPr>
        <w:jc w:val="both"/>
        <w:rPr>
          <w:rFonts w:ascii="Times New Roman" w:hAnsi="Times New Roman" w:cs="Times New Roman"/>
          <w:sz w:val="28"/>
          <w:szCs w:val="28"/>
          <w:lang w:val="kk-KZ"/>
        </w:rPr>
      </w:pPr>
      <w:r>
        <w:rPr>
          <w:rFonts w:ascii="Times New Roman" w:hAnsi="Times New Roman" w:cs="Times New Roman"/>
          <w:b/>
          <w:sz w:val="28"/>
          <w:szCs w:val="28"/>
          <w:lang w:val="kk-KZ"/>
        </w:rPr>
        <w:t>5</w:t>
      </w:r>
      <w:r w:rsidRPr="00EE1F9A">
        <w:rPr>
          <w:rFonts w:ascii="Times New Roman" w:hAnsi="Times New Roman" w:cs="Times New Roman"/>
          <w:b/>
          <w:sz w:val="28"/>
          <w:szCs w:val="28"/>
          <w:lang w:val="kk-KZ"/>
        </w:rPr>
        <w:t xml:space="preserve">-тапсырма. </w:t>
      </w:r>
      <w:r>
        <w:rPr>
          <w:rFonts w:ascii="Times New Roman" w:hAnsi="Times New Roman" w:cs="Times New Roman"/>
          <w:b/>
          <w:sz w:val="28"/>
          <w:szCs w:val="28"/>
          <w:lang w:val="kk-KZ"/>
        </w:rPr>
        <w:t>Сұхбатты мұқият тыңдаңыз.</w:t>
      </w:r>
    </w:p>
    <w:p w:rsidR="008A3EFF" w:rsidRPr="00874701" w:rsidRDefault="008A3EFF" w:rsidP="008A3EFF">
      <w:pPr>
        <w:pStyle w:val="a4"/>
        <w:numPr>
          <w:ilvl w:val="0"/>
          <w:numId w:val="2"/>
        </w:numPr>
        <w:jc w:val="both"/>
        <w:rPr>
          <w:rFonts w:ascii="Times New Roman" w:hAnsi="Times New Roman" w:cs="Times New Roman"/>
          <w:sz w:val="28"/>
          <w:szCs w:val="28"/>
          <w:lang w:val="kk-KZ"/>
        </w:rPr>
      </w:pPr>
      <w:r w:rsidRPr="00874701">
        <w:rPr>
          <w:rFonts w:ascii="Times New Roman" w:hAnsi="Times New Roman" w:cs="Times New Roman"/>
          <w:sz w:val="28"/>
          <w:szCs w:val="28"/>
          <w:lang w:val="kk-KZ"/>
        </w:rPr>
        <w:t>Сәлемәлейкүм, Нұрсұлтан!</w:t>
      </w:r>
    </w:p>
    <w:p w:rsidR="008A3EFF" w:rsidRDefault="008A3EFF" w:rsidP="008A3EFF">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Әлейкүмсалам, Әділет!</w:t>
      </w:r>
    </w:p>
    <w:p w:rsidR="008A3EFF" w:rsidRDefault="008A3EFF" w:rsidP="008A3EFF">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Бүгін кешке футбол ойнаймыз ба, уақытың бар ма?</w:t>
      </w:r>
    </w:p>
    <w:p w:rsidR="008A3EFF" w:rsidRDefault="008A3EFF" w:rsidP="008A3EFF">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Иә, бар, ойнайық. Берік </w:t>
      </w:r>
      <w:r w:rsidRPr="003317C3">
        <w:rPr>
          <w:rFonts w:ascii="Times New Roman" w:hAnsi="Times New Roman" w:cs="Times New Roman"/>
          <w:sz w:val="28"/>
          <w:szCs w:val="28"/>
          <w:highlight w:val="yellow"/>
          <w:lang w:val="kk-KZ"/>
        </w:rPr>
        <w:t>ше</w:t>
      </w:r>
      <w:r>
        <w:rPr>
          <w:rFonts w:ascii="Times New Roman" w:hAnsi="Times New Roman" w:cs="Times New Roman"/>
          <w:sz w:val="28"/>
          <w:szCs w:val="28"/>
          <w:lang w:val="kk-KZ"/>
        </w:rPr>
        <w:t>,футбол ойнай ма?</w:t>
      </w:r>
    </w:p>
    <w:p w:rsidR="008A3EFF" w:rsidRDefault="008A3EFF" w:rsidP="008A3EFF">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Жоқ, оның қолы бос емес.</w:t>
      </w:r>
    </w:p>
    <w:p w:rsidR="008A3EFF" w:rsidRDefault="008A3EFF" w:rsidP="008A3EFF">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Ендеше демалыс күні барайық!</w:t>
      </w:r>
    </w:p>
    <w:p w:rsidR="008A3EFF" w:rsidRPr="00EC0950" w:rsidRDefault="008A3EFF" w:rsidP="008A3EFF">
      <w:pPr>
        <w:pStyle w:val="a4"/>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Жақсы, келістік.</w:t>
      </w:r>
    </w:p>
    <w:p w:rsidR="008A3EFF" w:rsidRDefault="008A3EFF" w:rsidP="008A3EFF">
      <w:pPr>
        <w:jc w:val="both"/>
        <w:rPr>
          <w:rFonts w:ascii="Times New Roman" w:hAnsi="Times New Roman" w:cs="Times New Roman"/>
          <w:sz w:val="28"/>
          <w:szCs w:val="28"/>
          <w:lang w:val="kk-KZ"/>
        </w:rPr>
      </w:pPr>
      <w:r>
        <w:rPr>
          <w:rFonts w:ascii="Times New Roman" w:hAnsi="Times New Roman" w:cs="Times New Roman"/>
          <w:b/>
          <w:sz w:val="28"/>
          <w:szCs w:val="28"/>
          <w:lang w:val="kk-KZ"/>
        </w:rPr>
        <w:t>6</w:t>
      </w:r>
      <w:r w:rsidRPr="00EE1F9A">
        <w:rPr>
          <w:rFonts w:ascii="Times New Roman" w:hAnsi="Times New Roman" w:cs="Times New Roman"/>
          <w:b/>
          <w:sz w:val="28"/>
          <w:szCs w:val="28"/>
          <w:lang w:val="kk-KZ"/>
        </w:rPr>
        <w:t xml:space="preserve">-тапсырма. </w:t>
      </w:r>
      <w:r>
        <w:rPr>
          <w:rFonts w:ascii="Times New Roman" w:hAnsi="Times New Roman" w:cs="Times New Roman"/>
          <w:b/>
          <w:sz w:val="28"/>
          <w:szCs w:val="28"/>
          <w:lang w:val="kk-KZ"/>
        </w:rPr>
        <w:t>Мәтінді оқыңыз.</w:t>
      </w:r>
    </w:p>
    <w:p w:rsidR="008A3EFF" w:rsidRDefault="008A3EFF" w:rsidP="008A3EFF">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Біз үш доспыз: Әділет, Нұрсұлтан және Берік. Бәріміз бірге жұмыс істейміз. Бос уақытымызды пайдалы және көңілді өткіземіз. Әдетте таңертең жүгіреміз немесе велосипед тебеміз. Ал демалыс күндері футбол ойнаймыз немесе караокеде ән айтамыз. Жазда теңізде жүземіз, бірақ Берік досымыз жүзе алмайды. </w:t>
      </w:r>
    </w:p>
    <w:p w:rsidR="008A3EFF" w:rsidRDefault="008A3EFF" w:rsidP="008A3EFF">
      <w:pPr>
        <w:jc w:val="both"/>
        <w:rPr>
          <w:rFonts w:ascii="Times New Roman" w:hAnsi="Times New Roman" w:cs="Times New Roman"/>
          <w:b/>
          <w:sz w:val="28"/>
          <w:szCs w:val="28"/>
          <w:lang w:val="kk-KZ"/>
        </w:rPr>
      </w:pPr>
    </w:p>
    <w:p w:rsidR="008A3EFF" w:rsidRDefault="008A3EFF" w:rsidP="008A3EFF">
      <w:pPr>
        <w:jc w:val="both"/>
        <w:rPr>
          <w:rFonts w:ascii="Times New Roman" w:hAnsi="Times New Roman" w:cs="Times New Roman"/>
          <w:b/>
          <w:sz w:val="28"/>
          <w:szCs w:val="28"/>
          <w:lang w:val="kk-KZ"/>
        </w:rPr>
      </w:pPr>
    </w:p>
    <w:p w:rsidR="008A3EFF" w:rsidRDefault="008A3EFF" w:rsidP="008A3EFF">
      <w:pPr>
        <w:jc w:val="both"/>
        <w:rPr>
          <w:rFonts w:ascii="Times New Roman" w:hAnsi="Times New Roman" w:cs="Times New Roman"/>
          <w:sz w:val="28"/>
          <w:szCs w:val="28"/>
          <w:lang w:val="kk-KZ"/>
        </w:rPr>
      </w:pPr>
      <w:r>
        <w:rPr>
          <w:rFonts w:ascii="Times New Roman" w:hAnsi="Times New Roman" w:cs="Times New Roman"/>
          <w:b/>
          <w:sz w:val="28"/>
          <w:szCs w:val="28"/>
          <w:lang w:val="kk-KZ"/>
        </w:rPr>
        <w:t>7</w:t>
      </w:r>
      <w:r w:rsidRPr="001621F7">
        <w:rPr>
          <w:rFonts w:ascii="Times New Roman" w:hAnsi="Times New Roman" w:cs="Times New Roman"/>
          <w:b/>
          <w:sz w:val="28"/>
          <w:szCs w:val="28"/>
          <w:lang w:val="kk-KZ"/>
        </w:rPr>
        <w:t xml:space="preserve">-тапсырма. </w:t>
      </w:r>
      <w:r>
        <w:rPr>
          <w:rFonts w:ascii="Times New Roman" w:hAnsi="Times New Roman" w:cs="Times New Roman"/>
          <w:b/>
          <w:sz w:val="28"/>
          <w:szCs w:val="28"/>
          <w:lang w:val="kk-KZ"/>
        </w:rPr>
        <w:t>Сұрақтарға жауап беріңіз.</w:t>
      </w:r>
    </w:p>
    <w:tbl>
      <w:tblPr>
        <w:tblStyle w:val="a3"/>
        <w:tblW w:w="0" w:type="auto"/>
        <w:tblLook w:val="04A0"/>
      </w:tblPr>
      <w:tblGrid>
        <w:gridCol w:w="4321"/>
      </w:tblGrid>
      <w:tr w:rsidR="008A3EFF" w:rsidRPr="009B749F" w:rsidTr="00B94C74">
        <w:tc>
          <w:tcPr>
            <w:tcW w:w="4321" w:type="dxa"/>
            <w:shd w:val="clear" w:color="auto" w:fill="E5DFEC" w:themeFill="accent4" w:themeFillTint="33"/>
          </w:tcPr>
          <w:p w:rsidR="008A3EFF" w:rsidRDefault="008A3EFF" w:rsidP="00B94C74">
            <w:pPr>
              <w:jc w:val="center"/>
              <w:rPr>
                <w:rFonts w:ascii="Times New Roman" w:hAnsi="Times New Roman" w:cs="Times New Roman"/>
                <w:sz w:val="28"/>
                <w:szCs w:val="28"/>
                <w:lang w:val="kk-KZ"/>
              </w:rPr>
            </w:pPr>
            <w:r>
              <w:rPr>
                <w:rFonts w:ascii="Times New Roman" w:hAnsi="Times New Roman" w:cs="Times New Roman"/>
                <w:sz w:val="28"/>
                <w:szCs w:val="28"/>
                <w:lang w:val="kk-KZ"/>
              </w:rPr>
              <w:t>Үш дос таңертең не істейді?</w:t>
            </w:r>
          </w:p>
        </w:tc>
      </w:tr>
      <w:tr w:rsidR="008A3EFF" w:rsidRPr="009B749F" w:rsidTr="00B94C74">
        <w:tc>
          <w:tcPr>
            <w:tcW w:w="4321" w:type="dxa"/>
            <w:shd w:val="clear" w:color="auto" w:fill="E5DFEC" w:themeFill="accent4" w:themeFillTint="33"/>
          </w:tcPr>
          <w:p w:rsidR="008A3EFF" w:rsidRDefault="008A3EFF" w:rsidP="00B94C74">
            <w:pPr>
              <w:jc w:val="center"/>
              <w:rPr>
                <w:rFonts w:ascii="Times New Roman" w:hAnsi="Times New Roman" w:cs="Times New Roman"/>
                <w:sz w:val="28"/>
                <w:szCs w:val="28"/>
                <w:lang w:val="kk-KZ"/>
              </w:rPr>
            </w:pPr>
            <w:r>
              <w:rPr>
                <w:rFonts w:ascii="Times New Roman" w:hAnsi="Times New Roman" w:cs="Times New Roman"/>
                <w:sz w:val="28"/>
                <w:szCs w:val="28"/>
                <w:lang w:val="kk-KZ"/>
              </w:rPr>
              <w:t>Демалыс күндері немен айналысады?</w:t>
            </w:r>
          </w:p>
        </w:tc>
      </w:tr>
      <w:tr w:rsidR="008A3EFF" w:rsidRPr="009B749F" w:rsidTr="00B94C74">
        <w:tc>
          <w:tcPr>
            <w:tcW w:w="4321" w:type="dxa"/>
            <w:shd w:val="clear" w:color="auto" w:fill="E5DFEC" w:themeFill="accent4" w:themeFillTint="33"/>
          </w:tcPr>
          <w:p w:rsidR="008A3EFF" w:rsidRDefault="008A3EFF" w:rsidP="00B94C74">
            <w:pPr>
              <w:jc w:val="center"/>
              <w:rPr>
                <w:rFonts w:ascii="Times New Roman" w:hAnsi="Times New Roman" w:cs="Times New Roman"/>
                <w:sz w:val="28"/>
                <w:szCs w:val="28"/>
                <w:lang w:val="kk-KZ"/>
              </w:rPr>
            </w:pPr>
            <w:r>
              <w:rPr>
                <w:rFonts w:ascii="Times New Roman" w:hAnsi="Times New Roman" w:cs="Times New Roman"/>
                <w:sz w:val="28"/>
                <w:szCs w:val="28"/>
                <w:lang w:val="kk-KZ"/>
              </w:rPr>
              <w:t>Жазда не істейді?</w:t>
            </w:r>
          </w:p>
        </w:tc>
      </w:tr>
      <w:tr w:rsidR="008A3EFF" w:rsidRPr="009B749F" w:rsidTr="00B94C74">
        <w:tc>
          <w:tcPr>
            <w:tcW w:w="4321" w:type="dxa"/>
            <w:shd w:val="clear" w:color="auto" w:fill="E5DFEC" w:themeFill="accent4" w:themeFillTint="33"/>
          </w:tcPr>
          <w:p w:rsidR="008A3EFF" w:rsidRDefault="008A3EFF" w:rsidP="00B94C74">
            <w:pPr>
              <w:jc w:val="center"/>
              <w:rPr>
                <w:rFonts w:ascii="Times New Roman" w:hAnsi="Times New Roman" w:cs="Times New Roman"/>
                <w:sz w:val="28"/>
                <w:szCs w:val="28"/>
                <w:lang w:val="kk-KZ"/>
              </w:rPr>
            </w:pPr>
            <w:r>
              <w:rPr>
                <w:rFonts w:ascii="Times New Roman" w:hAnsi="Times New Roman" w:cs="Times New Roman"/>
                <w:sz w:val="28"/>
                <w:szCs w:val="28"/>
                <w:lang w:val="kk-KZ"/>
              </w:rPr>
              <w:t>Берік жүзе ала ма?</w:t>
            </w:r>
          </w:p>
        </w:tc>
      </w:tr>
    </w:tbl>
    <w:p w:rsidR="008A3EFF" w:rsidRDefault="008A3EFF" w:rsidP="008A3EFF">
      <w:pPr>
        <w:jc w:val="both"/>
        <w:rPr>
          <w:rFonts w:ascii="Times New Roman" w:hAnsi="Times New Roman" w:cs="Times New Roman"/>
          <w:sz w:val="28"/>
          <w:szCs w:val="28"/>
          <w:lang w:val="kk-KZ"/>
        </w:rPr>
      </w:pPr>
    </w:p>
    <w:p w:rsidR="008A3EFF" w:rsidRDefault="008A3EFF" w:rsidP="008A3EFF">
      <w:pPr>
        <w:jc w:val="both"/>
        <w:rPr>
          <w:rFonts w:ascii="Times New Roman" w:hAnsi="Times New Roman" w:cs="Times New Roman"/>
          <w:sz w:val="28"/>
          <w:szCs w:val="28"/>
          <w:lang w:val="kk-KZ"/>
        </w:rPr>
      </w:pPr>
      <w:r>
        <w:rPr>
          <w:rFonts w:ascii="Times New Roman" w:hAnsi="Times New Roman" w:cs="Times New Roman"/>
          <w:b/>
          <w:sz w:val="28"/>
          <w:szCs w:val="28"/>
          <w:lang w:val="kk-KZ"/>
        </w:rPr>
        <w:t>8</w:t>
      </w:r>
      <w:r w:rsidRPr="008E21BD">
        <w:rPr>
          <w:rFonts w:ascii="Times New Roman" w:hAnsi="Times New Roman" w:cs="Times New Roman"/>
          <w:b/>
          <w:sz w:val="28"/>
          <w:szCs w:val="28"/>
          <w:lang w:val="kk-KZ"/>
        </w:rPr>
        <w:t xml:space="preserve">-тапсырма. </w:t>
      </w:r>
      <w:r>
        <w:rPr>
          <w:rFonts w:ascii="Times New Roman" w:hAnsi="Times New Roman" w:cs="Times New Roman"/>
          <w:b/>
          <w:sz w:val="28"/>
          <w:szCs w:val="28"/>
          <w:lang w:val="kk-KZ"/>
        </w:rPr>
        <w:t>Сұрақтарға жауап беріңіз.</w:t>
      </w:r>
    </w:p>
    <w:tbl>
      <w:tblPr>
        <w:tblStyle w:val="a3"/>
        <w:tblW w:w="0" w:type="auto"/>
        <w:jc w:val="center"/>
        <w:tblLook w:val="04A0"/>
      </w:tblPr>
      <w:tblGrid>
        <w:gridCol w:w="4132"/>
        <w:gridCol w:w="4374"/>
      </w:tblGrid>
      <w:tr w:rsidR="008A3EFF" w:rsidTr="00B94C74">
        <w:trPr>
          <w:jc w:val="center"/>
        </w:trPr>
        <w:tc>
          <w:tcPr>
            <w:tcW w:w="4132" w:type="dxa"/>
          </w:tcPr>
          <w:p w:rsidR="008A3EFF" w:rsidRDefault="008A3EFF" w:rsidP="00B94C74">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Сұрақтар </w:t>
            </w:r>
          </w:p>
        </w:tc>
        <w:tc>
          <w:tcPr>
            <w:tcW w:w="4374" w:type="dxa"/>
          </w:tcPr>
          <w:p w:rsidR="008A3EFF" w:rsidRDefault="008A3EFF" w:rsidP="00B94C74">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Жауаптар </w:t>
            </w:r>
          </w:p>
        </w:tc>
      </w:tr>
      <w:tr w:rsidR="008A3EFF" w:rsidTr="00B94C74">
        <w:trPr>
          <w:jc w:val="center"/>
        </w:trPr>
        <w:tc>
          <w:tcPr>
            <w:tcW w:w="4132" w:type="dxa"/>
          </w:tcPr>
          <w:p w:rsidR="008A3EFF" w:rsidRDefault="008A3EFF" w:rsidP="00B94C74">
            <w:pPr>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143125" cy="1133475"/>
                  <wp:effectExtent l="19050" t="0" r="9525" b="0"/>
                  <wp:docPr id="101" name="Рисунок 29" descr="гита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итара.jpg"/>
                          <pic:cNvPicPr/>
                        </pic:nvPicPr>
                        <pic:blipFill>
                          <a:blip r:embed="rId6"/>
                          <a:stretch>
                            <a:fillRect/>
                          </a:stretch>
                        </pic:blipFill>
                        <pic:spPr>
                          <a:xfrm>
                            <a:off x="0" y="0"/>
                            <a:ext cx="2143125" cy="1133475"/>
                          </a:xfrm>
                          <a:prstGeom prst="rect">
                            <a:avLst/>
                          </a:prstGeom>
                        </pic:spPr>
                      </pic:pic>
                    </a:graphicData>
                  </a:graphic>
                </wp:inline>
              </w:drawing>
            </w:r>
          </w:p>
        </w:tc>
        <w:tc>
          <w:tcPr>
            <w:tcW w:w="4374" w:type="dxa"/>
          </w:tcPr>
          <w:p w:rsidR="008A3EFF" w:rsidRDefault="008A3EFF" w:rsidP="00B94C74">
            <w:pPr>
              <w:jc w:val="both"/>
              <w:rPr>
                <w:rFonts w:ascii="Times New Roman" w:hAnsi="Times New Roman" w:cs="Times New Roman"/>
                <w:sz w:val="28"/>
                <w:szCs w:val="28"/>
                <w:lang w:val="kk-KZ"/>
              </w:rPr>
            </w:pPr>
            <w:r>
              <w:rPr>
                <w:rFonts w:ascii="Times New Roman" w:hAnsi="Times New Roman" w:cs="Times New Roman"/>
                <w:sz w:val="28"/>
                <w:szCs w:val="28"/>
                <w:lang w:val="kk-KZ"/>
              </w:rPr>
              <w:t>Иә, тарта аламын</w:t>
            </w:r>
          </w:p>
          <w:p w:rsidR="008A3EFF" w:rsidRDefault="008A3EFF" w:rsidP="00B94C74">
            <w:pPr>
              <w:jc w:val="both"/>
              <w:rPr>
                <w:rFonts w:ascii="Times New Roman" w:hAnsi="Times New Roman" w:cs="Times New Roman"/>
                <w:sz w:val="28"/>
                <w:szCs w:val="28"/>
                <w:lang w:val="kk-KZ"/>
              </w:rPr>
            </w:pPr>
            <w:r>
              <w:rPr>
                <w:rFonts w:ascii="Times New Roman" w:hAnsi="Times New Roman" w:cs="Times New Roman"/>
                <w:sz w:val="28"/>
                <w:szCs w:val="28"/>
                <w:lang w:val="kk-KZ"/>
              </w:rPr>
              <w:t>Жоқ, тарта алмаймын</w:t>
            </w:r>
          </w:p>
        </w:tc>
      </w:tr>
      <w:tr w:rsidR="008A3EFF" w:rsidTr="00B94C74">
        <w:trPr>
          <w:jc w:val="center"/>
        </w:trPr>
        <w:tc>
          <w:tcPr>
            <w:tcW w:w="4132" w:type="dxa"/>
          </w:tcPr>
          <w:p w:rsidR="008A3EFF" w:rsidRDefault="008A3EFF" w:rsidP="00B94C74">
            <w:pPr>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143125" cy="1047750"/>
                  <wp:effectExtent l="19050" t="0" r="9525" b="0"/>
                  <wp:docPr id="102" name="Рисунок 30" descr="шанг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нгы.jpg"/>
                          <pic:cNvPicPr/>
                        </pic:nvPicPr>
                        <pic:blipFill>
                          <a:blip r:embed="rId7"/>
                          <a:stretch>
                            <a:fillRect/>
                          </a:stretch>
                        </pic:blipFill>
                        <pic:spPr>
                          <a:xfrm>
                            <a:off x="0" y="0"/>
                            <a:ext cx="2143125" cy="1047750"/>
                          </a:xfrm>
                          <a:prstGeom prst="rect">
                            <a:avLst/>
                          </a:prstGeom>
                        </pic:spPr>
                      </pic:pic>
                    </a:graphicData>
                  </a:graphic>
                </wp:inline>
              </w:drawing>
            </w:r>
          </w:p>
        </w:tc>
        <w:tc>
          <w:tcPr>
            <w:tcW w:w="4374" w:type="dxa"/>
          </w:tcPr>
          <w:p w:rsidR="008A3EFF" w:rsidRDefault="008A3EFF" w:rsidP="00B94C74">
            <w:pPr>
              <w:jc w:val="both"/>
              <w:rPr>
                <w:rFonts w:ascii="Times New Roman" w:hAnsi="Times New Roman" w:cs="Times New Roman"/>
                <w:sz w:val="28"/>
                <w:szCs w:val="28"/>
                <w:lang w:val="kk-KZ"/>
              </w:rPr>
            </w:pPr>
            <w:r>
              <w:rPr>
                <w:rFonts w:ascii="Times New Roman" w:hAnsi="Times New Roman" w:cs="Times New Roman"/>
                <w:sz w:val="28"/>
                <w:szCs w:val="28"/>
                <w:lang w:val="kk-KZ"/>
              </w:rPr>
              <w:t>Иә, тебе аламын</w:t>
            </w:r>
          </w:p>
          <w:p w:rsidR="008A3EFF" w:rsidRDefault="008A3EFF" w:rsidP="00B94C74">
            <w:pPr>
              <w:jc w:val="both"/>
              <w:rPr>
                <w:rFonts w:ascii="Times New Roman" w:hAnsi="Times New Roman" w:cs="Times New Roman"/>
                <w:sz w:val="28"/>
                <w:szCs w:val="28"/>
                <w:lang w:val="kk-KZ"/>
              </w:rPr>
            </w:pPr>
            <w:r>
              <w:rPr>
                <w:rFonts w:ascii="Times New Roman" w:hAnsi="Times New Roman" w:cs="Times New Roman"/>
                <w:sz w:val="28"/>
                <w:szCs w:val="28"/>
                <w:lang w:val="kk-KZ"/>
              </w:rPr>
              <w:t>Жоқ, тебе алмаймын</w:t>
            </w:r>
          </w:p>
        </w:tc>
      </w:tr>
      <w:tr w:rsidR="008A3EFF" w:rsidTr="00B94C74">
        <w:trPr>
          <w:jc w:val="center"/>
        </w:trPr>
        <w:tc>
          <w:tcPr>
            <w:tcW w:w="4132" w:type="dxa"/>
          </w:tcPr>
          <w:p w:rsidR="008A3EFF" w:rsidRDefault="008A3EFF" w:rsidP="00B94C74">
            <w:pPr>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247900" cy="1171575"/>
                  <wp:effectExtent l="19050" t="0" r="0" b="0"/>
                  <wp:docPr id="32" name="Рисунок 31" descr="сурет сал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урет салу.jpg"/>
                          <pic:cNvPicPr/>
                        </pic:nvPicPr>
                        <pic:blipFill>
                          <a:blip r:embed="rId8"/>
                          <a:stretch>
                            <a:fillRect/>
                          </a:stretch>
                        </pic:blipFill>
                        <pic:spPr>
                          <a:xfrm>
                            <a:off x="0" y="0"/>
                            <a:ext cx="2247900" cy="1171575"/>
                          </a:xfrm>
                          <a:prstGeom prst="rect">
                            <a:avLst/>
                          </a:prstGeom>
                        </pic:spPr>
                      </pic:pic>
                    </a:graphicData>
                  </a:graphic>
                </wp:inline>
              </w:drawing>
            </w:r>
          </w:p>
        </w:tc>
        <w:tc>
          <w:tcPr>
            <w:tcW w:w="4374" w:type="dxa"/>
          </w:tcPr>
          <w:p w:rsidR="008A3EFF" w:rsidRDefault="008A3EFF" w:rsidP="00B94C74">
            <w:pPr>
              <w:jc w:val="both"/>
              <w:rPr>
                <w:rFonts w:ascii="Times New Roman" w:hAnsi="Times New Roman" w:cs="Times New Roman"/>
                <w:sz w:val="28"/>
                <w:szCs w:val="28"/>
                <w:lang w:val="kk-KZ"/>
              </w:rPr>
            </w:pPr>
            <w:r>
              <w:rPr>
                <w:rFonts w:ascii="Times New Roman" w:hAnsi="Times New Roman" w:cs="Times New Roman"/>
                <w:sz w:val="28"/>
                <w:szCs w:val="28"/>
                <w:lang w:val="kk-KZ"/>
              </w:rPr>
              <w:t>Иә, сала аламыз</w:t>
            </w:r>
          </w:p>
          <w:p w:rsidR="008A3EFF" w:rsidRDefault="008A3EFF" w:rsidP="00B94C74">
            <w:pPr>
              <w:jc w:val="both"/>
              <w:rPr>
                <w:rFonts w:ascii="Times New Roman" w:hAnsi="Times New Roman" w:cs="Times New Roman"/>
                <w:sz w:val="28"/>
                <w:szCs w:val="28"/>
                <w:lang w:val="kk-KZ"/>
              </w:rPr>
            </w:pPr>
            <w:r>
              <w:rPr>
                <w:rFonts w:ascii="Times New Roman" w:hAnsi="Times New Roman" w:cs="Times New Roman"/>
                <w:sz w:val="28"/>
                <w:szCs w:val="28"/>
                <w:lang w:val="kk-KZ"/>
              </w:rPr>
              <w:t>Жоқ, сала алмаймыз</w:t>
            </w:r>
          </w:p>
        </w:tc>
      </w:tr>
      <w:tr w:rsidR="008A3EFF" w:rsidTr="00B94C74">
        <w:trPr>
          <w:jc w:val="center"/>
        </w:trPr>
        <w:tc>
          <w:tcPr>
            <w:tcW w:w="4132" w:type="dxa"/>
          </w:tcPr>
          <w:p w:rsidR="008A3EFF" w:rsidRDefault="008A3EFF" w:rsidP="00B94C74">
            <w:pPr>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247900" cy="1209675"/>
                  <wp:effectExtent l="19050" t="0" r="0" b="0"/>
                  <wp:docPr id="33" name="Рисунок 32" descr="биле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илеу.jpg"/>
                          <pic:cNvPicPr/>
                        </pic:nvPicPr>
                        <pic:blipFill>
                          <a:blip r:embed="rId9"/>
                          <a:stretch>
                            <a:fillRect/>
                          </a:stretch>
                        </pic:blipFill>
                        <pic:spPr>
                          <a:xfrm>
                            <a:off x="0" y="0"/>
                            <a:ext cx="2247900" cy="1209675"/>
                          </a:xfrm>
                          <a:prstGeom prst="rect">
                            <a:avLst/>
                          </a:prstGeom>
                        </pic:spPr>
                      </pic:pic>
                    </a:graphicData>
                  </a:graphic>
                </wp:inline>
              </w:drawing>
            </w:r>
          </w:p>
        </w:tc>
        <w:tc>
          <w:tcPr>
            <w:tcW w:w="4374" w:type="dxa"/>
          </w:tcPr>
          <w:p w:rsidR="008A3EFF" w:rsidRDefault="008A3EFF" w:rsidP="00B94C74">
            <w:pPr>
              <w:jc w:val="both"/>
              <w:rPr>
                <w:rFonts w:ascii="Times New Roman" w:hAnsi="Times New Roman" w:cs="Times New Roman"/>
                <w:sz w:val="28"/>
                <w:szCs w:val="28"/>
                <w:lang w:val="kk-KZ"/>
              </w:rPr>
            </w:pPr>
            <w:r>
              <w:rPr>
                <w:rFonts w:ascii="Times New Roman" w:hAnsi="Times New Roman" w:cs="Times New Roman"/>
                <w:sz w:val="28"/>
                <w:szCs w:val="28"/>
                <w:lang w:val="kk-KZ"/>
              </w:rPr>
              <w:t>Иә, билей алады</w:t>
            </w:r>
          </w:p>
          <w:p w:rsidR="008A3EFF" w:rsidRDefault="008A3EFF" w:rsidP="00B94C74">
            <w:pPr>
              <w:jc w:val="both"/>
              <w:rPr>
                <w:rFonts w:ascii="Times New Roman" w:hAnsi="Times New Roman" w:cs="Times New Roman"/>
                <w:sz w:val="28"/>
                <w:szCs w:val="28"/>
                <w:lang w:val="kk-KZ"/>
              </w:rPr>
            </w:pPr>
            <w:r>
              <w:rPr>
                <w:rFonts w:ascii="Times New Roman" w:hAnsi="Times New Roman" w:cs="Times New Roman"/>
                <w:sz w:val="28"/>
                <w:szCs w:val="28"/>
                <w:lang w:val="kk-KZ"/>
              </w:rPr>
              <w:t>Жоқ, билей алмайды</w:t>
            </w:r>
          </w:p>
        </w:tc>
      </w:tr>
      <w:tr w:rsidR="008A3EFF" w:rsidTr="00B94C74">
        <w:trPr>
          <w:jc w:val="center"/>
        </w:trPr>
        <w:tc>
          <w:tcPr>
            <w:tcW w:w="4132" w:type="dxa"/>
          </w:tcPr>
          <w:p w:rsidR="008A3EFF" w:rsidRDefault="008A3EFF" w:rsidP="00B94C74">
            <w:pPr>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247900" cy="1190625"/>
                  <wp:effectExtent l="19050" t="0" r="0" b="0"/>
                  <wp:docPr id="34" name="Рисунок 33" descr="шахм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хмат.jpg"/>
                          <pic:cNvPicPr/>
                        </pic:nvPicPr>
                        <pic:blipFill>
                          <a:blip r:embed="rId10"/>
                          <a:stretch>
                            <a:fillRect/>
                          </a:stretch>
                        </pic:blipFill>
                        <pic:spPr>
                          <a:xfrm>
                            <a:off x="0" y="0"/>
                            <a:ext cx="2247900" cy="1190625"/>
                          </a:xfrm>
                          <a:prstGeom prst="rect">
                            <a:avLst/>
                          </a:prstGeom>
                        </pic:spPr>
                      </pic:pic>
                    </a:graphicData>
                  </a:graphic>
                </wp:inline>
              </w:drawing>
            </w:r>
          </w:p>
        </w:tc>
        <w:tc>
          <w:tcPr>
            <w:tcW w:w="4374" w:type="dxa"/>
          </w:tcPr>
          <w:p w:rsidR="008A3EFF" w:rsidRDefault="008A3EFF" w:rsidP="00B94C74">
            <w:pPr>
              <w:jc w:val="both"/>
              <w:rPr>
                <w:rFonts w:ascii="Times New Roman" w:hAnsi="Times New Roman" w:cs="Times New Roman"/>
                <w:sz w:val="28"/>
                <w:szCs w:val="28"/>
                <w:lang w:val="kk-KZ"/>
              </w:rPr>
            </w:pPr>
            <w:r>
              <w:rPr>
                <w:rFonts w:ascii="Times New Roman" w:hAnsi="Times New Roman" w:cs="Times New Roman"/>
                <w:sz w:val="28"/>
                <w:szCs w:val="28"/>
                <w:lang w:val="kk-KZ"/>
              </w:rPr>
              <w:t>Иә, ойнай алады</w:t>
            </w:r>
          </w:p>
          <w:p w:rsidR="008A3EFF" w:rsidRDefault="008A3EFF" w:rsidP="00B94C74">
            <w:pPr>
              <w:jc w:val="both"/>
              <w:rPr>
                <w:rFonts w:ascii="Times New Roman" w:hAnsi="Times New Roman" w:cs="Times New Roman"/>
                <w:sz w:val="28"/>
                <w:szCs w:val="28"/>
                <w:lang w:val="kk-KZ"/>
              </w:rPr>
            </w:pPr>
            <w:r>
              <w:rPr>
                <w:rFonts w:ascii="Times New Roman" w:hAnsi="Times New Roman" w:cs="Times New Roman"/>
                <w:sz w:val="28"/>
                <w:szCs w:val="28"/>
                <w:lang w:val="kk-KZ"/>
              </w:rPr>
              <w:t>Жоқ, ойнай алмайды</w:t>
            </w:r>
          </w:p>
        </w:tc>
      </w:tr>
    </w:tbl>
    <w:p w:rsidR="00BA6B88" w:rsidRDefault="00BA6B88"/>
    <w:sectPr w:rsidR="00BA6B88" w:rsidSect="000A4A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055D6"/>
    <w:multiLevelType w:val="hybridMultilevel"/>
    <w:tmpl w:val="C3D2E536"/>
    <w:lvl w:ilvl="0" w:tplc="BB787EEC">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6B7B0C"/>
    <w:multiLevelType w:val="hybridMultilevel"/>
    <w:tmpl w:val="2F149A52"/>
    <w:lvl w:ilvl="0" w:tplc="0A34DD38">
      <w:start w:val="2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grammar="clean"/>
  <w:defaultTabStop w:val="708"/>
  <w:characterSpacingControl w:val="doNotCompress"/>
  <w:savePreviewPicture/>
  <w:compat/>
  <w:rsids>
    <w:rsidRoot w:val="008A3EFF"/>
    <w:rsid w:val="000A4A16"/>
    <w:rsid w:val="0010465D"/>
    <w:rsid w:val="004B747E"/>
    <w:rsid w:val="008A3EFF"/>
    <w:rsid w:val="00BA6B88"/>
    <w:rsid w:val="00DD6FE3"/>
    <w:rsid w:val="00EE5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EF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3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A3EFF"/>
    <w:pPr>
      <w:ind w:left="720"/>
      <w:contextualSpacing/>
    </w:pPr>
  </w:style>
  <w:style w:type="paragraph" w:styleId="a5">
    <w:name w:val="Balloon Text"/>
    <w:basedOn w:val="a"/>
    <w:link w:val="a6"/>
    <w:uiPriority w:val="99"/>
    <w:semiHidden/>
    <w:unhideWhenUsed/>
    <w:rsid w:val="008A3E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3E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2025-03-17T08:04:00Z</dcterms:created>
  <dcterms:modified xsi:type="dcterms:W3CDTF">2025-03-17T08:05:00Z</dcterms:modified>
</cp:coreProperties>
</file>