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C05" w:rsidRDefault="00020C05" w:rsidP="00020C05">
      <w:pPr>
        <w:pageBreakBefore/>
        <w:spacing w:line="257" w:lineRule="auto"/>
        <w:ind w:left="357"/>
        <w:jc w:val="center"/>
        <w:rPr>
          <w:rFonts w:ascii="Cambria" w:hAnsi="Cambria"/>
          <w:b/>
          <w:sz w:val="28"/>
          <w:szCs w:val="28"/>
          <w:lang w:val="kk-KZ"/>
        </w:rPr>
      </w:pPr>
      <w:r>
        <w:rPr>
          <w:rFonts w:ascii="Cambria" w:hAnsi="Cambria"/>
          <w:b/>
          <w:sz w:val="28"/>
          <w:szCs w:val="28"/>
          <w:lang w:val="kk-KZ"/>
        </w:rPr>
        <w:t>36-сабақ</w:t>
      </w:r>
    </w:p>
    <w:p w:rsidR="00020C05" w:rsidRDefault="00020C05" w:rsidP="00020C05">
      <w:pPr>
        <w:spacing w:line="240" w:lineRule="auto"/>
        <w:ind w:firstLine="708"/>
        <w:jc w:val="both"/>
        <w:rPr>
          <w:rFonts w:ascii="Cambria" w:hAnsi="Cambria"/>
          <w:sz w:val="28"/>
          <w:szCs w:val="28"/>
          <w:lang w:val="kk-KZ"/>
        </w:rPr>
      </w:pPr>
      <w:r>
        <w:rPr>
          <w:rFonts w:ascii="Cambria" w:hAnsi="Cambria"/>
          <w:sz w:val="28"/>
          <w:szCs w:val="28"/>
          <w:lang w:val="kk-KZ"/>
        </w:rPr>
        <w:t>Бүгін біз театр туралы сөйлесеміз және қазақ тіліндегі шақтарды қайталаймыз. Ендеше бастайық!</w:t>
      </w: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1-тапсырма. Мына сөздерді пайдаланып, өткен жақта сөйлем құраңыз.</w:t>
      </w:r>
    </w:p>
    <w:p w:rsidR="00020C05" w:rsidRDefault="00020C05" w:rsidP="00020C0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1) Кітап оқу 2) Музыка тыңдау 3) Спортпен айналысу 4) Сурет салу 5) Фитнеске бару 6) Театрға бару 7) Теледидар көру 8) Суретке түсіру 9) Саябақта демалу</w:t>
      </w: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2-тапсырма. Ал енді мына мәтінді оқып, қарамен берілген сөздерге мұқият назар аударыңыз.</w:t>
      </w:r>
    </w:p>
    <w:p w:rsidR="00020C05" w:rsidRDefault="00020C05" w:rsidP="00020C05">
      <w:pPr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Мен бос уақытымда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мұнда жиі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келемін. Театр репертуарында көп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қызықспектакльдер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бар. Маған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комедиялық спектакльдер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ұнайды, себебі олар қызықты.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Әртістер рөлдерін өте жақсы ойнайды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 Комедиялық спектакльдерге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көрермендер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көп келеді. Кейде залда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орын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болмайды.</w:t>
      </w: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3-тапсырма. Жаңа сөздермен танысып, мұғалімнің артынан дауыстап қайталаңыз.</w:t>
      </w: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5336FA">
        <w:rPr>
          <w:rFonts w:ascii="Times New Roman" w:hAnsi="Times New Roman" w:cs="Times New Roman"/>
          <w:sz w:val="28"/>
          <w:szCs w:val="28"/>
          <w:highlight w:val="cyan"/>
          <w:lang w:val="kk-KZ"/>
        </w:rPr>
        <w:t>М</w:t>
      </w:r>
      <w:r>
        <w:rPr>
          <w:rFonts w:ascii="Times New Roman" w:hAnsi="Times New Roman" w:cs="Times New Roman"/>
          <w:sz w:val="28"/>
          <w:szCs w:val="28"/>
          <w:lang w:val="kk-KZ"/>
        </w:rPr>
        <w:t>ұнда, жиі, сирек, кейде, себебі, әртіс, көрме, мұражай, көрме, көрермен, орын, демалу, тамашалау.</w:t>
      </w: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4-тапсырма. Енді осы жаңа сөздерді меңгерейік.</w:t>
      </w:r>
    </w:p>
    <w:tbl>
      <w:tblPr>
        <w:tblStyle w:val="a3"/>
        <w:tblW w:w="0" w:type="auto"/>
        <w:tblLook w:val="04A0"/>
      </w:tblPr>
      <w:tblGrid>
        <w:gridCol w:w="2161"/>
        <w:gridCol w:w="2346"/>
        <w:gridCol w:w="2228"/>
        <w:gridCol w:w="2836"/>
      </w:tblGrid>
      <w:tr w:rsidR="00020C05" w:rsidTr="00AE249B"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016000" cy="768350"/>
                  <wp:effectExtent l="0" t="0" r="0" b="0"/>
                  <wp:docPr id="17" name="Рисунок 17" descr="Location Icon - Transparent We Are Here Icon Png - Free Transparent PNG  Download - PNGk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0" descr="Location Icon - Transparent We Are Here Icon Png - Free Transparent PNG  Download - PNGk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00" cy="76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117600" cy="876300"/>
                  <wp:effectExtent l="0" t="0" r="6350" b="0"/>
                  <wp:docPr id="16" name="Рисунок 16" descr="Actor PNG Transparent Images Free Download | Vector Files | Pngt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1" descr="Actor PNG Transparent Images Free Download | Vector Files | Pngt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76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143000" cy="1181100"/>
                  <wp:effectExtent l="0" t="0" r="0" b="0"/>
                  <wp:docPr id="15" name="Рисунок 15" descr="Art Gallery PNG Transparent Images Free Download | Vector Files | Pngt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2" descr="Art Gallery PNG Transparent Images Free Download | Vector Files | Pngt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225550" cy="1225550"/>
                  <wp:effectExtent l="0" t="0" r="0" b="0"/>
                  <wp:docPr id="14" name="Рисунок 14" descr="Art Museum Day,archeology,screenshot,painter PNG Image And Clipart Image  For Free Download - Lovepik | 380511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3" descr="Art Museum Day,archeology,screenshot,painter PNG Image And Clipart Image  For Free Download - Lovepik | 3805114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5550" cy="1225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0C05" w:rsidTr="00AE249B"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мұнда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әртіс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көрме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мұражай</w:t>
            </w:r>
          </w:p>
        </w:tc>
      </w:tr>
      <w:tr w:rsidR="00020C05" w:rsidTr="00AE249B"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96950" cy="996950"/>
                  <wp:effectExtent l="0" t="0" r="0" b="0"/>
                  <wp:docPr id="13" name="Рисунок 13" descr="Audience PNG Transparent Images Free Download | Vector Files | Pngt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4" descr="Audience PNG Transparent Images Free Download | Vector Files | Pngt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950" cy="99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352550" cy="939800"/>
                  <wp:effectExtent l="0" t="0" r="0" b="0"/>
                  <wp:docPr id="12" name="Рисунок 12" descr="Cinema Seat png images | PNGW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5" descr="Cinema Seat png images | PNGW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939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876300" cy="1054100"/>
                  <wp:effectExtent l="0" t="0" r="0" b="0"/>
                  <wp:docPr id="11" name="Рисунок 11" descr="Pas Mxe9Diter Business Dxeatre Relax Tibxe9Tain Pour Transparent HQ PNG  Download | FreePNG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6" descr="Pas Mxe9Diter Business Dxeatre Relax Tibxe9Tain Pour Transparent HQ PNG  Download | FreePNG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05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663700" cy="1079500"/>
                  <wp:effectExtent l="0" t="0" r="0" b="6350"/>
                  <wp:docPr id="10" name="Рисунок 10" descr="Concert png images | PNGW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7" descr="Concert png images | PNGW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700" cy="1079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0C05" w:rsidTr="00AE249B"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көрермен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орын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демалу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тамашалау</w:t>
            </w:r>
          </w:p>
        </w:tc>
      </w:tr>
    </w:tbl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020C05" w:rsidRDefault="00020C05" w:rsidP="00020C05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Грамматика</w:t>
      </w: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Қазақ тілінде келер, осы және өткен шақ формаларын еске түсірейік. Сөйлемдерге назар аударыңыз.</w:t>
      </w:r>
    </w:p>
    <w:tbl>
      <w:tblPr>
        <w:tblW w:w="0" w:type="auto"/>
        <w:tblLook w:val="04A0"/>
      </w:tblPr>
      <w:tblGrid>
        <w:gridCol w:w="1980"/>
        <w:gridCol w:w="7365"/>
      </w:tblGrid>
      <w:tr w:rsidR="00020C05" w:rsidTr="00AE249B">
        <w:tc>
          <w:tcPr>
            <w:tcW w:w="1980" w:type="dxa"/>
            <w:tcBorders>
              <w:bottom w:val="single" w:sz="4" w:space="0" w:color="FFFFFF" w:themeColor="background1"/>
              <w:right w:val="nil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Келер шақ</w:t>
            </w:r>
          </w:p>
        </w:tc>
        <w:tc>
          <w:tcPr>
            <w:tcW w:w="7365" w:type="dxa"/>
            <w:tcBorders>
              <w:left w:val="nil"/>
              <w:bottom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Мен ертең театрға барамын/бармаймын.</w:t>
            </w:r>
          </w:p>
        </w:tc>
      </w:tr>
      <w:tr w:rsidR="00020C05" w:rsidTr="00AE249B">
        <w:tc>
          <w:tcPr>
            <w:tcW w:w="1980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Осы шақ</w:t>
            </w:r>
          </w:p>
        </w:tc>
        <w:tc>
          <w:tcPr>
            <w:tcW w:w="736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 театрға жиі барамын/бармаймын.</w:t>
            </w:r>
          </w:p>
        </w:tc>
      </w:tr>
      <w:tr w:rsidR="00020C05" w:rsidRPr="00835173" w:rsidTr="00AE249B">
        <w:tc>
          <w:tcPr>
            <w:tcW w:w="1980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Нақ осы шақ</w:t>
            </w:r>
          </w:p>
        </w:tc>
        <w:tc>
          <w:tcPr>
            <w:tcW w:w="736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 театрға барып жүрмін/жүрген жоқпын.</w:t>
            </w:r>
          </w:p>
        </w:tc>
      </w:tr>
      <w:tr w:rsidR="00020C05" w:rsidTr="00AE249B">
        <w:tc>
          <w:tcPr>
            <w:tcW w:w="1980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Өткен шақ</w:t>
            </w:r>
          </w:p>
        </w:tc>
        <w:tc>
          <w:tcPr>
            <w:tcW w:w="736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Мен театрға бардым/барған жоқпын.</w:t>
            </w:r>
          </w:p>
        </w:tc>
      </w:tr>
    </w:tbl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5-тапсырма. Мәтінді мұқият тыңдап, қарамен берілген сөздерге назар аударыңыз.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Айжан: Асқар, сен театрға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жиі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барасың ба? 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Асқар: Иә, бос уақытымда жиі барамын. Сен ше, Айжан? 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Айжан: Мен кейде барамын, бірақ театрға баруды жақсы көремін. 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Асқар: Саған қандай спектакльдер ұнайды? 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Айжан: Маған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комедиялық спектакльдер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ұнайды. Саған ше? 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Асқар: Маған барлық спектакльдер ұнайды. Мен театрға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демалу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үшін барамын.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Айжан: Иә, мен</w:t>
      </w:r>
      <w:r w:rsidRPr="00B428A0">
        <w:rPr>
          <w:rFonts w:ascii="Times New Roman" w:hAnsi="Times New Roman" w:cs="Times New Roman"/>
          <w:sz w:val="28"/>
          <w:szCs w:val="28"/>
          <w:highlight w:val="cyan"/>
          <w:lang w:val="kk-KZ"/>
        </w:rPr>
        <w:t>де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. Кеше бардым. Залда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орын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болмады,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көрермендер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көп болды.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Асқар: Жақсы спектакль болған ғой.</w:t>
      </w:r>
    </w:p>
    <w:p w:rsidR="00020C05" w:rsidRDefault="00020C05" w:rsidP="00020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020C05" w:rsidRPr="00EA0AEF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6-тапсырма. Ал енді мына сұрақтарды дұрыс жауабымен сәйкестендіріңіз.</w:t>
      </w: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020C05" w:rsidTr="00AE249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Сіз театрға жиі барасыз ба?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Иә, айына екі рет барамын.</w:t>
            </w:r>
          </w:p>
        </w:tc>
      </w:tr>
      <w:tr w:rsidR="00020C05" w:rsidTr="00AE249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Кешіріңіз, билет бар ма?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Өкінішке қарай, жоқ.</w:t>
            </w:r>
          </w:p>
        </w:tc>
      </w:tr>
      <w:tr w:rsidR="00020C05" w:rsidTr="00AE249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Бұл әртіс жақсы ойнай ма?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Иә, ол өте талантты әртіс.</w:t>
            </w:r>
          </w:p>
        </w:tc>
      </w:tr>
      <w:tr w:rsidR="00020C05" w:rsidTr="00AE249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Залда орын бар ма?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Бүгін көрермендер көп.</w:t>
            </w:r>
          </w:p>
        </w:tc>
      </w:tr>
      <w:tr w:rsidR="00020C05" w:rsidTr="00AE249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Ол қазір қайда?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Көрмеде.</w:t>
            </w:r>
          </w:p>
        </w:tc>
      </w:tr>
      <w:tr w:rsidR="00020C05" w:rsidTr="00AE249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Музейге жиі барасыз ба?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0C05" w:rsidRDefault="00020C05" w:rsidP="00AE24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Музей маған ұнамайды.</w:t>
            </w:r>
          </w:p>
        </w:tc>
      </w:tr>
    </w:tbl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20C05" w:rsidRDefault="00020C05" w:rsidP="00020C05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7-тапсырма. Үйге тапсырма ретінде берілген сұрақтарға жауап жазыңыз.</w:t>
      </w:r>
    </w:p>
    <w:p w:rsidR="00020C05" w:rsidRDefault="00020C05" w:rsidP="00020C05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Сіз театрға барасыз ба? Қандай спектакльдер ұнайды? Сізге қай әртіс ұнайды? Сізге театрға немесе музейге бару ұнай ма? Осы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сұрақтарға жауап беріңіздер.</w:t>
      </w:r>
    </w:p>
    <w:p w:rsidR="00BA6B88" w:rsidRDefault="00BA6B88"/>
    <w:sectPr w:rsidR="00BA6B88" w:rsidSect="00DA4D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savePreviewPicture/>
  <w:compat/>
  <w:rsids>
    <w:rsidRoot w:val="00020C05"/>
    <w:rsid w:val="00020C05"/>
    <w:rsid w:val="0010465D"/>
    <w:rsid w:val="004B747E"/>
    <w:rsid w:val="00BA6B88"/>
    <w:rsid w:val="00DA4D01"/>
    <w:rsid w:val="00DD6FE3"/>
    <w:rsid w:val="00EE5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C05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20C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20C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20C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351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2025-03-13T08:40:00Z</dcterms:created>
  <dcterms:modified xsi:type="dcterms:W3CDTF">2025-03-13T08:41:00Z</dcterms:modified>
</cp:coreProperties>
</file>